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cs="黑体"/>
          <w:sz w:val="32"/>
        </w:rPr>
      </w:pPr>
      <w:bookmarkStart w:id="18" w:name="_GoBack"/>
      <w:bookmarkEnd w:id="18"/>
      <w:r>
        <w:rPr>
          <w:rFonts w:hint="eastAsia" w:ascii="黑体" w:hAnsi="黑体" w:eastAsia="黑体" w:cs="黑体"/>
          <w:sz w:val="32"/>
        </w:rPr>
        <w:t>附</w:t>
      </w:r>
      <w:r>
        <w:rPr>
          <w:rFonts w:hint="eastAsia" w:ascii="黑体" w:hAnsi="黑体" w:eastAsia="黑体" w:cs="黑体"/>
          <w:sz w:val="32"/>
          <w:lang w:eastAsia="zh-CN"/>
        </w:rPr>
        <w:t>件</w:t>
      </w:r>
      <w:r>
        <w:rPr>
          <w:rFonts w:hint="eastAsia" w:ascii="黑体" w:hAnsi="黑体" w:eastAsia="黑体" w:cs="黑体"/>
          <w:sz w:val="32"/>
        </w:rPr>
        <w:t>1</w:t>
      </w:r>
    </w:p>
    <w:p>
      <w:pPr>
        <w:jc w:val="center"/>
        <w:rPr>
          <w:rFonts w:ascii="Times New Roman" w:hAnsi="Times New Roman" w:eastAsia="方正小标宋简体"/>
          <w:bCs/>
          <w:sz w:val="44"/>
          <w:szCs w:val="44"/>
        </w:rPr>
      </w:pPr>
    </w:p>
    <w:p>
      <w:pPr>
        <w:jc w:val="center"/>
        <w:rPr>
          <w:rFonts w:ascii="Times New Roman" w:hAnsi="Times New Roman" w:eastAsia="方正小标宋简体"/>
          <w:bCs/>
          <w:sz w:val="44"/>
          <w:szCs w:val="44"/>
        </w:rPr>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生物制造</w:t>
      </w:r>
      <w:r>
        <w:rPr>
          <w:rFonts w:hint="eastAsia" w:ascii="Times New Roman" w:hAnsi="Times New Roman" w:eastAsia="方正小标宋简体"/>
          <w:bCs/>
          <w:sz w:val="44"/>
          <w:szCs w:val="44"/>
        </w:rPr>
        <w:t>标志性产品</w:t>
      </w:r>
      <w:r>
        <w:rPr>
          <w:rFonts w:hint="eastAsia" w:ascii="Times New Roman" w:hAnsi="Times New Roman" w:eastAsia="方正小标宋简体"/>
          <w:bCs/>
          <w:sz w:val="44"/>
          <w:szCs w:val="44"/>
          <w:lang w:eastAsia="zh-CN"/>
        </w:rPr>
        <w:t>申请</w:t>
      </w:r>
      <w:r>
        <w:rPr>
          <w:rFonts w:hint="eastAsia" w:ascii="Times New Roman" w:hAnsi="Times New Roman" w:eastAsia="方正小标宋简体"/>
          <w:bCs/>
          <w:sz w:val="44"/>
          <w:szCs w:val="44"/>
        </w:rPr>
        <w:t>表</w:t>
      </w:r>
    </w:p>
    <w:p>
      <w:pPr>
        <w:rPr>
          <w:rFonts w:ascii="Times New Roman" w:hAnsi="Times New Roman" w:eastAsia="黑体"/>
          <w:sz w:val="32"/>
        </w:rPr>
      </w:pPr>
    </w:p>
    <w:p>
      <w:pPr>
        <w:rPr>
          <w:rFonts w:ascii="Times New Roman" w:hAnsi="Times New Roman" w:eastAsia="黑体"/>
          <w:sz w:val="32"/>
        </w:rPr>
      </w:pPr>
    </w:p>
    <w:p>
      <w:pPr>
        <w:widowControl/>
        <w:ind w:firstLine="1280" w:firstLineChars="400"/>
        <w:jc w:val="left"/>
        <w:rPr>
          <w:rFonts w:ascii="Times New Roman" w:hAnsi="Times New Roman" w:eastAsia="仿宋_GB2312"/>
          <w:kern w:val="0"/>
          <w:sz w:val="32"/>
          <w:u w:val="single"/>
        </w:rPr>
      </w:pPr>
      <w:r>
        <w:rPr>
          <w:rFonts w:ascii="Times New Roman" w:hAnsi="Times New Roman" w:eastAsia="仿宋_GB2312"/>
          <w:kern w:val="0"/>
          <w:sz w:val="32"/>
        </w:rPr>
        <w:t>申请单位名称：</w:t>
      </w:r>
      <w:r>
        <w:rPr>
          <w:rFonts w:ascii="Times New Roman" w:hAnsi="Times New Roman" w:eastAsia="仿宋_GB2312"/>
          <w:kern w:val="0"/>
          <w:sz w:val="32"/>
          <w:u w:val="single"/>
        </w:rPr>
        <w:t xml:space="preserve">                                     </w:t>
      </w:r>
    </w:p>
    <w:p>
      <w:pPr>
        <w:widowControl/>
        <w:ind w:firstLine="1280" w:firstLineChars="400"/>
        <w:jc w:val="left"/>
        <w:rPr>
          <w:rFonts w:ascii="Times New Roman" w:hAnsi="Times New Roman" w:eastAsia="仿宋_GB2312"/>
          <w:kern w:val="0"/>
          <w:sz w:val="32"/>
        </w:rPr>
      </w:pPr>
      <w:r>
        <w:rPr>
          <w:rFonts w:ascii="Times New Roman" w:hAnsi="Times New Roman" w:eastAsia="仿宋_GB2312"/>
          <w:kern w:val="0"/>
          <w:sz w:val="32"/>
        </w:rPr>
        <w:t>（加盖公章）</w:t>
      </w:r>
    </w:p>
    <w:p>
      <w:pPr>
        <w:widowControl/>
        <w:ind w:firstLine="1280" w:firstLineChars="400"/>
        <w:jc w:val="left"/>
        <w:rPr>
          <w:rFonts w:ascii="Times New Roman" w:hAnsi="Times New Roman"/>
          <w:kern w:val="0"/>
          <w:sz w:val="32"/>
        </w:rPr>
      </w:pPr>
    </w:p>
    <w:p>
      <w:pPr>
        <w:ind w:firstLine="1280" w:firstLineChars="400"/>
        <w:rPr>
          <w:rFonts w:ascii="Times New Roman" w:hAnsi="Times New Roman"/>
          <w:kern w:val="0"/>
          <w:sz w:val="32"/>
        </w:rPr>
      </w:pPr>
    </w:p>
    <w:p>
      <w:pPr>
        <w:pStyle w:val="2"/>
        <w:ind w:firstLine="640"/>
        <w:rPr>
          <w:rFonts w:hAnsi="Times New Roman"/>
        </w:rPr>
      </w:pPr>
    </w:p>
    <w:p>
      <w:pPr>
        <w:ind w:firstLine="1280" w:firstLineChars="400"/>
        <w:rPr>
          <w:rFonts w:ascii="Times New Roman" w:hAnsi="Times New Roman" w:eastAsia="仿宋_GB2312"/>
          <w:kern w:val="0"/>
          <w:sz w:val="32"/>
          <w:u w:val="single"/>
        </w:rPr>
      </w:pPr>
      <w:r>
        <w:rPr>
          <w:rFonts w:ascii="Times New Roman" w:hAnsi="Times New Roman" w:eastAsia="仿宋_GB2312"/>
          <w:kern w:val="0"/>
          <w:sz w:val="32"/>
        </w:rPr>
        <w:t>联系</w:t>
      </w:r>
      <w:r>
        <w:rPr>
          <w:rFonts w:ascii="Times New Roman" w:hAnsi="Times New Roman" w:eastAsia="仿宋_GB2312"/>
          <w:spacing w:val="28"/>
          <w:kern w:val="0"/>
          <w:sz w:val="32"/>
        </w:rPr>
        <w:t>人1</w:t>
      </w:r>
      <w:r>
        <w:rPr>
          <w:rFonts w:ascii="Times New Roman" w:hAnsi="Times New Roman" w:eastAsia="仿宋_GB2312"/>
          <w:kern w:val="0"/>
          <w:sz w:val="32"/>
        </w:rPr>
        <w:t>：</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职    务：</w:t>
      </w:r>
      <w:r>
        <w:rPr>
          <w:rFonts w:ascii="Times New Roman" w:hAnsi="Times New Roman" w:eastAsia="仿宋_GB2312"/>
          <w:kern w:val="0"/>
          <w:sz w:val="32"/>
          <w:u w:val="single"/>
        </w:rPr>
        <w:t xml:space="preserve">                 </w:t>
      </w:r>
    </w:p>
    <w:p>
      <w:pPr>
        <w:ind w:firstLine="1280" w:firstLineChars="400"/>
        <w:rPr>
          <w:rFonts w:ascii="Times New Roman" w:hAnsi="Times New Roman" w:eastAsia="仿宋_GB2312"/>
          <w:kern w:val="0"/>
          <w:sz w:val="32"/>
        </w:rPr>
      </w:pPr>
      <w:r>
        <w:rPr>
          <w:rFonts w:hint="eastAsia" w:ascii="宋体" w:hAnsi="宋体" w:cs="宋体"/>
          <w:kern w:val="0"/>
          <w:sz w:val="32"/>
        </w:rPr>
        <w:t>手</w:t>
      </w:r>
      <w:r>
        <w:rPr>
          <w:rFonts w:ascii="Times New Roman" w:hAnsi="Times New Roman" w:eastAsia="仿宋_GB2312"/>
          <w:kern w:val="0"/>
          <w:sz w:val="32"/>
        </w:rPr>
        <w:t xml:space="preserve">    机：</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电子邮箱：</w:t>
      </w:r>
      <w:r>
        <w:rPr>
          <w:rFonts w:ascii="Times New Roman" w:hAnsi="Times New Roman" w:eastAsia="仿宋_GB2312"/>
          <w:kern w:val="0"/>
          <w:sz w:val="32"/>
          <w:u w:val="single"/>
        </w:rPr>
        <w:t xml:space="preserve">                 </w:t>
      </w:r>
    </w:p>
    <w:p>
      <w:pPr>
        <w:ind w:firstLine="1280" w:firstLineChars="400"/>
        <w:rPr>
          <w:rFonts w:ascii="Times New Roman" w:hAnsi="Times New Roman" w:eastAsia="仿宋_GB2312"/>
          <w:kern w:val="0"/>
          <w:sz w:val="32"/>
          <w:u w:val="single"/>
        </w:rPr>
      </w:pPr>
      <w:r>
        <w:rPr>
          <w:rFonts w:ascii="Times New Roman" w:hAnsi="Times New Roman" w:eastAsia="仿宋_GB2312"/>
          <w:kern w:val="0"/>
          <w:sz w:val="32"/>
        </w:rPr>
        <w:t>联系</w:t>
      </w:r>
      <w:r>
        <w:rPr>
          <w:rFonts w:ascii="Times New Roman" w:hAnsi="Times New Roman" w:eastAsia="仿宋_GB2312"/>
          <w:spacing w:val="28"/>
          <w:kern w:val="0"/>
          <w:sz w:val="32"/>
        </w:rPr>
        <w:t>人2</w:t>
      </w:r>
      <w:r>
        <w:rPr>
          <w:rFonts w:ascii="Times New Roman" w:hAnsi="Times New Roman" w:eastAsia="仿宋_GB2312"/>
          <w:kern w:val="0"/>
          <w:sz w:val="32"/>
        </w:rPr>
        <w:t>：</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职    务：</w:t>
      </w:r>
      <w:r>
        <w:rPr>
          <w:rFonts w:ascii="Times New Roman" w:hAnsi="Times New Roman" w:eastAsia="仿宋_GB2312"/>
          <w:kern w:val="0"/>
          <w:sz w:val="32"/>
          <w:u w:val="single"/>
        </w:rPr>
        <w:t xml:space="preserve">                 </w:t>
      </w:r>
    </w:p>
    <w:p>
      <w:pPr>
        <w:ind w:firstLine="1280" w:firstLineChars="400"/>
        <w:rPr>
          <w:rFonts w:ascii="Times New Roman" w:hAnsi="Times New Roman" w:eastAsia="仿宋_GB2312"/>
          <w:kern w:val="0"/>
          <w:sz w:val="32"/>
        </w:rPr>
      </w:pPr>
      <w:r>
        <w:rPr>
          <w:rFonts w:hint="eastAsia" w:ascii="宋体" w:hAnsi="宋体" w:cs="宋体"/>
          <w:kern w:val="0"/>
          <w:sz w:val="32"/>
        </w:rPr>
        <w:t>手</w:t>
      </w:r>
      <w:r>
        <w:rPr>
          <w:rFonts w:ascii="Times New Roman" w:hAnsi="Times New Roman" w:eastAsia="仿宋_GB2312"/>
          <w:kern w:val="0"/>
          <w:sz w:val="32"/>
        </w:rPr>
        <w:t xml:space="preserve">    机：</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电子邮箱：</w:t>
      </w:r>
      <w:r>
        <w:rPr>
          <w:rFonts w:ascii="Times New Roman" w:hAnsi="Times New Roman" w:eastAsia="仿宋_GB2312"/>
          <w:kern w:val="0"/>
          <w:sz w:val="32"/>
          <w:u w:val="single"/>
        </w:rPr>
        <w:t xml:space="preserve">                 </w:t>
      </w:r>
    </w:p>
    <w:p>
      <w:pPr>
        <w:ind w:firstLine="1280" w:firstLineChars="400"/>
        <w:rPr>
          <w:rFonts w:ascii="Times New Roman" w:hAnsi="Times New Roman" w:eastAsia="仿宋_GB2312"/>
          <w:kern w:val="0"/>
          <w:sz w:val="32"/>
        </w:rPr>
      </w:pPr>
    </w:p>
    <w:p>
      <w:pPr>
        <w:ind w:firstLine="1280" w:firstLineChars="400"/>
        <w:rPr>
          <w:rFonts w:ascii="Times New Roman" w:hAnsi="Times New Roman" w:eastAsia="仿宋_GB2312"/>
          <w:kern w:val="0"/>
          <w:sz w:val="32"/>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titlePg/>
          <w:docGrid w:type="lines" w:linePitch="312" w:charSpace="0"/>
        </w:sectPr>
      </w:pPr>
      <w:r>
        <w:rPr>
          <w:rFonts w:hint="eastAsia" w:ascii="Times New Roman" w:hAnsi="Times New Roman" w:eastAsia="仿宋_GB2312"/>
          <w:kern w:val="0"/>
          <w:sz w:val="32"/>
        </w:rPr>
        <w:t>报送</w:t>
      </w:r>
      <w:r>
        <w:rPr>
          <w:rFonts w:ascii="Times New Roman" w:hAnsi="Times New Roman" w:eastAsia="仿宋_GB2312"/>
          <w:kern w:val="0"/>
          <w:sz w:val="32"/>
        </w:rPr>
        <w:t>日期 ：</w:t>
      </w:r>
      <w:r>
        <w:rPr>
          <w:rFonts w:ascii="Times New Roman" w:hAnsi="Times New Roman" w:eastAsia="仿宋_GB2312"/>
          <w:kern w:val="0"/>
          <w:sz w:val="32"/>
          <w:u w:val="single"/>
        </w:rPr>
        <w:t xml:space="preserve">      </w:t>
      </w:r>
      <w:r>
        <w:rPr>
          <w:rFonts w:ascii="Times New Roman" w:hAnsi="Times New Roman" w:eastAsia="仿宋_GB2312"/>
          <w:kern w:val="0"/>
          <w:sz w:val="32"/>
        </w:rPr>
        <w:t>年</w:t>
      </w:r>
      <w:r>
        <w:rPr>
          <w:rFonts w:ascii="Times New Roman" w:hAnsi="Times New Roman" w:eastAsia="仿宋_GB2312"/>
          <w:kern w:val="0"/>
          <w:sz w:val="32"/>
          <w:u w:val="single"/>
        </w:rPr>
        <w:t xml:space="preserve">      </w:t>
      </w:r>
      <w:r>
        <w:rPr>
          <w:rFonts w:ascii="Times New Roman" w:hAnsi="Times New Roman" w:eastAsia="仿宋_GB2312"/>
          <w:kern w:val="0"/>
          <w:sz w:val="32"/>
        </w:rPr>
        <w:t>月</w:t>
      </w:r>
      <w:r>
        <w:rPr>
          <w:rFonts w:ascii="Times New Roman" w:hAnsi="Times New Roman" w:eastAsia="仿宋_GB2312"/>
          <w:kern w:val="0"/>
          <w:sz w:val="32"/>
          <w:u w:val="single"/>
        </w:rPr>
        <w:t xml:space="preserve">       </w:t>
      </w:r>
    </w:p>
    <w:p>
      <w:pPr>
        <w:snapToGrid w:val="0"/>
        <w:spacing w:line="360" w:lineRule="auto"/>
        <w:jc w:val="center"/>
        <w:rPr>
          <w:rFonts w:ascii="Times New Roman" w:hAnsi="Times New Roman" w:eastAsia="黑体"/>
          <w:kern w:val="0"/>
          <w:sz w:val="44"/>
          <w:szCs w:val="40"/>
        </w:rPr>
      </w:pPr>
      <w:bookmarkStart w:id="0" w:name="OLE_LINK8"/>
      <w:r>
        <w:rPr>
          <w:rFonts w:ascii="Times New Roman" w:hAnsi="Times New Roman" w:eastAsia="黑体"/>
          <w:kern w:val="0"/>
          <w:sz w:val="44"/>
          <w:szCs w:val="40"/>
        </w:rPr>
        <w:t>填 报 须 知</w:t>
      </w:r>
    </w:p>
    <w:bookmarkEnd w:id="0"/>
    <w:p>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一、申请单位应仔细阅读《关于开展2024年生物制造标志性产品征集工作的通知》及有关说明，如实、详细地填写每一部分内容。</w:t>
      </w:r>
    </w:p>
    <w:p>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二、除另有说明外，</w:t>
      </w:r>
      <w:r>
        <w:rPr>
          <w:rFonts w:hint="eastAsia" w:ascii="宋体" w:hAnsi="宋体" w:cs="宋体"/>
          <w:kern w:val="0"/>
          <w:sz w:val="32"/>
          <w:szCs w:val="28"/>
          <w:lang w:eastAsia="zh-CN"/>
        </w:rPr>
        <w:t>申请表</w:t>
      </w:r>
      <w:r>
        <w:rPr>
          <w:rFonts w:hint="eastAsia" w:ascii="宋体" w:hAnsi="宋体" w:eastAsia="宋体" w:cs="宋体"/>
          <w:kern w:val="0"/>
          <w:sz w:val="32"/>
          <w:szCs w:val="28"/>
        </w:rPr>
        <w:t>中栏目不得空缺。申请</w:t>
      </w:r>
      <w:r>
        <w:rPr>
          <w:rFonts w:hint="eastAsia" w:ascii="宋体" w:hAnsi="宋体" w:cs="宋体"/>
          <w:kern w:val="0"/>
          <w:sz w:val="32"/>
          <w:szCs w:val="28"/>
          <w:lang w:eastAsia="zh-CN"/>
        </w:rPr>
        <w:t>表</w:t>
      </w:r>
      <w:r>
        <w:rPr>
          <w:rFonts w:hint="eastAsia" w:ascii="宋体" w:hAnsi="宋体" w:eastAsia="宋体" w:cs="宋体"/>
          <w:kern w:val="0"/>
          <w:sz w:val="32"/>
          <w:szCs w:val="28"/>
        </w:rPr>
        <w:t>要求提供证明材料处，请补充附件。</w:t>
      </w:r>
    </w:p>
    <w:p>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三、纸质版</w:t>
      </w:r>
      <w:r>
        <w:rPr>
          <w:rFonts w:hint="eastAsia" w:ascii="宋体" w:hAnsi="宋体" w:cs="宋体"/>
          <w:kern w:val="0"/>
          <w:sz w:val="32"/>
          <w:szCs w:val="28"/>
          <w:lang w:eastAsia="zh-CN"/>
        </w:rPr>
        <w:t>申请</w:t>
      </w:r>
      <w:r>
        <w:rPr>
          <w:rFonts w:hint="eastAsia" w:ascii="宋体" w:hAnsi="宋体" w:eastAsia="宋体" w:cs="宋体"/>
          <w:kern w:val="0"/>
          <w:sz w:val="32"/>
          <w:szCs w:val="28"/>
          <w:lang w:eastAsia="zh-CN"/>
        </w:rPr>
        <w:t>表</w:t>
      </w:r>
      <w:r>
        <w:rPr>
          <w:rFonts w:hint="eastAsia" w:ascii="宋体" w:hAnsi="宋体" w:eastAsia="宋体" w:cs="宋体"/>
          <w:kern w:val="0"/>
          <w:sz w:val="32"/>
          <w:szCs w:val="28"/>
        </w:rPr>
        <w:t>要求盖章处，须加盖对应公章，复印无效，报送材料需加盖骑缝章，并与相应纸质证明材料一起交</w:t>
      </w:r>
      <w:r>
        <w:rPr>
          <w:rFonts w:hint="eastAsia" w:ascii="宋体" w:hAnsi="宋体" w:eastAsia="宋体" w:cs="宋体"/>
          <w:kern w:val="0"/>
          <w:sz w:val="32"/>
          <w:szCs w:val="28"/>
          <w:lang w:eastAsia="zh-CN"/>
        </w:rPr>
        <w:t>省级工业和信息化主管部门</w:t>
      </w:r>
      <w:r>
        <w:rPr>
          <w:rFonts w:hint="eastAsia" w:ascii="宋体" w:hAnsi="宋体" w:eastAsia="宋体" w:cs="宋体"/>
          <w:kern w:val="0"/>
          <w:sz w:val="32"/>
          <w:szCs w:val="28"/>
        </w:rPr>
        <w:t>邮寄。</w:t>
      </w:r>
    </w:p>
    <w:p>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四、电子版材料的内容与格式应与纸质材料一致，如不一致以纸质材料为准。</w:t>
      </w:r>
    </w:p>
    <w:p>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五、</w:t>
      </w:r>
      <w:r>
        <w:rPr>
          <w:rFonts w:hint="eastAsia" w:ascii="宋体" w:hAnsi="宋体" w:cs="宋体"/>
          <w:kern w:val="0"/>
          <w:sz w:val="32"/>
          <w:szCs w:val="28"/>
          <w:lang w:eastAsia="zh-CN"/>
        </w:rPr>
        <w:t>申请</w:t>
      </w:r>
      <w:r>
        <w:rPr>
          <w:rFonts w:hint="eastAsia" w:ascii="宋体" w:hAnsi="宋体" w:eastAsia="宋体" w:cs="宋体"/>
          <w:kern w:val="0"/>
          <w:sz w:val="32"/>
          <w:szCs w:val="28"/>
        </w:rPr>
        <w:t>单位须对所</w:t>
      </w:r>
      <w:r>
        <w:rPr>
          <w:rFonts w:hint="eastAsia" w:ascii="宋体" w:hAnsi="宋体" w:cs="宋体"/>
          <w:kern w:val="0"/>
          <w:sz w:val="32"/>
          <w:szCs w:val="28"/>
          <w:lang w:eastAsia="zh-CN"/>
        </w:rPr>
        <w:t>申请</w:t>
      </w:r>
      <w:r>
        <w:rPr>
          <w:rFonts w:hint="eastAsia" w:ascii="宋体" w:hAnsi="宋体" w:eastAsia="宋体" w:cs="宋体"/>
          <w:kern w:val="0"/>
          <w:sz w:val="32"/>
          <w:szCs w:val="28"/>
        </w:rPr>
        <w:t>的产品需拥有知识产权，对报送的全部资料真实性、完整性负责。</w:t>
      </w:r>
    </w:p>
    <w:p>
      <w:pPr>
        <w:rPr>
          <w:rFonts w:ascii="Times New Roman" w:hAnsi="Times New Roman" w:eastAsia="仿宋_GB2312"/>
          <w:sz w:val="32"/>
        </w:rPr>
      </w:pPr>
    </w:p>
    <w:p>
      <w:pPr>
        <w:pStyle w:val="2"/>
        <w:ind w:firstLine="640"/>
        <w:rPr>
          <w:rFonts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3133"/>
        </w:tabs>
        <w:jc w:val="left"/>
        <w:rPr>
          <w:rFonts w:ascii="Times New Roman" w:hAnsi="Times New Roman"/>
        </w:rPr>
      </w:pPr>
      <w:r>
        <w:rPr>
          <w:rFonts w:ascii="Times New Roman" w:hAnsi="Times New Roman"/>
        </w:rPr>
        <w:tab/>
      </w:r>
    </w:p>
    <w:p>
      <w:pPr>
        <w:tabs>
          <w:tab w:val="left" w:pos="3133"/>
        </w:tabs>
        <w:jc w:val="left"/>
        <w:rPr>
          <w:rFonts w:ascii="Times New Roman" w:hAnsi="Times New Roman"/>
        </w:rPr>
      </w:pPr>
    </w:p>
    <w:p>
      <w:pPr>
        <w:tabs>
          <w:tab w:val="left" w:pos="3133"/>
        </w:tabs>
        <w:jc w:val="left"/>
        <w:rPr>
          <w:rFonts w:ascii="Times New Roman" w:hAnsi="Times New Roman"/>
        </w:rPr>
      </w:pPr>
    </w:p>
    <w:p>
      <w:pPr>
        <w:tabs>
          <w:tab w:val="left" w:pos="3133"/>
        </w:tabs>
        <w:jc w:val="left"/>
        <w:rPr>
          <w:rFonts w:ascii="Times New Roman" w:hAnsi="Times New Roman" w:eastAsia="黑体"/>
          <w:sz w:val="32"/>
          <w:szCs w:val="32"/>
        </w:rPr>
      </w:pPr>
      <w:bookmarkStart w:id="1" w:name="OLE_LINK18"/>
      <w:r>
        <w:rPr>
          <w:rFonts w:ascii="Times New Roman" w:hAnsi="Times New Roman" w:eastAsia="黑体"/>
          <w:sz w:val="32"/>
          <w:szCs w:val="32"/>
        </w:rPr>
        <w:t>一、</w:t>
      </w:r>
      <w:r>
        <w:rPr>
          <w:rFonts w:hint="eastAsia" w:ascii="Times New Roman" w:hAnsi="Times New Roman" w:eastAsia="黑体"/>
          <w:sz w:val="32"/>
          <w:szCs w:val="32"/>
          <w:lang w:eastAsia="zh-CN"/>
        </w:rPr>
        <w:t>申请</w:t>
      </w:r>
      <w:r>
        <w:rPr>
          <w:rFonts w:ascii="Times New Roman" w:hAnsi="Times New Roman" w:eastAsia="黑体"/>
          <w:sz w:val="32"/>
          <w:szCs w:val="32"/>
        </w:rPr>
        <w:t>单位信息</w:t>
      </w:r>
    </w:p>
    <w:bookmarkEnd w:id="1"/>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2510"/>
        <w:gridCol w:w="1533"/>
        <w:gridCol w:w="69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2041" w:type="dxa"/>
            <w:noWrap w:val="0"/>
            <w:vAlign w:val="center"/>
          </w:tcPr>
          <w:p>
            <w:pPr>
              <w:rPr>
                <w:rFonts w:ascii="Times New Roman" w:hAnsi="Times New Roman" w:eastAsia="仿宋"/>
                <w:sz w:val="24"/>
              </w:rPr>
            </w:pPr>
            <w:bookmarkStart w:id="2" w:name="OLE_LINK25"/>
            <w:r>
              <w:rPr>
                <w:rFonts w:hint="eastAsia" w:ascii="Times New Roman" w:hAnsi="Times New Roman" w:eastAsia="仿宋"/>
                <w:sz w:val="24"/>
                <w:lang w:eastAsia="zh-CN"/>
              </w:rPr>
              <w:t>申请</w:t>
            </w:r>
            <w:r>
              <w:rPr>
                <w:rFonts w:ascii="Times New Roman" w:hAnsi="Times New Roman" w:eastAsia="仿宋"/>
                <w:sz w:val="24"/>
              </w:rPr>
              <w:t>单</w:t>
            </w:r>
            <w:bookmarkStart w:id="3" w:name="OLE_LINK22"/>
            <w:r>
              <w:rPr>
                <w:rFonts w:ascii="Times New Roman" w:hAnsi="Times New Roman" w:eastAsia="仿宋"/>
                <w:sz w:val="24"/>
              </w:rPr>
              <w:t>位名称</w:t>
            </w:r>
          </w:p>
          <w:p>
            <w:pPr>
              <w:rPr>
                <w:rFonts w:ascii="Times New Roman" w:hAnsi="Times New Roman" w:eastAsia="仿宋"/>
                <w:sz w:val="24"/>
              </w:rPr>
            </w:pPr>
            <w:r>
              <w:rPr>
                <w:rFonts w:ascii="Times New Roman" w:hAnsi="Times New Roman" w:eastAsia="仿宋"/>
                <w:sz w:val="24"/>
              </w:rPr>
              <w:t>（全称）</w:t>
            </w:r>
            <w:bookmarkEnd w:id="3"/>
          </w:p>
        </w:tc>
        <w:tc>
          <w:tcPr>
            <w:tcW w:w="2510" w:type="dxa"/>
            <w:noWrap w:val="0"/>
            <w:vAlign w:val="center"/>
          </w:tcPr>
          <w:p>
            <w:pPr>
              <w:rPr>
                <w:rFonts w:ascii="Times New Roman" w:hAnsi="Times New Roman" w:eastAsia="仿宋"/>
                <w:sz w:val="24"/>
              </w:rPr>
            </w:pPr>
          </w:p>
        </w:tc>
        <w:tc>
          <w:tcPr>
            <w:tcW w:w="2226" w:type="dxa"/>
            <w:gridSpan w:val="2"/>
            <w:noWrap w:val="0"/>
            <w:vAlign w:val="center"/>
          </w:tcPr>
          <w:p>
            <w:pPr>
              <w:rPr>
                <w:rFonts w:ascii="Times New Roman" w:hAnsi="Times New Roman" w:eastAsia="仿宋"/>
                <w:sz w:val="24"/>
              </w:rPr>
            </w:pPr>
            <w:r>
              <w:rPr>
                <w:rFonts w:ascii="Times New Roman" w:hAnsi="Times New Roman" w:eastAsia="仿宋"/>
                <w:sz w:val="24"/>
              </w:rPr>
              <w:t>所属大类行业</w:t>
            </w:r>
          </w:p>
        </w:tc>
        <w:tc>
          <w:tcPr>
            <w:tcW w:w="2250" w:type="dxa"/>
            <w:noWrap w:val="0"/>
            <w:vAlign w:val="center"/>
          </w:tcPr>
          <w:p>
            <w:pP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2041" w:type="dxa"/>
            <w:noWrap w:val="0"/>
            <w:vAlign w:val="center"/>
          </w:tcPr>
          <w:p>
            <w:pPr>
              <w:rPr>
                <w:rFonts w:ascii="Times New Roman" w:hAnsi="Times New Roman" w:eastAsia="仿宋"/>
                <w:sz w:val="24"/>
              </w:rPr>
            </w:pPr>
            <w:r>
              <w:rPr>
                <w:rFonts w:ascii="Times New Roman" w:hAnsi="Times New Roman" w:eastAsia="仿宋"/>
                <w:sz w:val="24"/>
              </w:rPr>
              <w:t>法定代表人</w:t>
            </w:r>
          </w:p>
        </w:tc>
        <w:tc>
          <w:tcPr>
            <w:tcW w:w="2510" w:type="dxa"/>
            <w:noWrap w:val="0"/>
            <w:vAlign w:val="center"/>
          </w:tcPr>
          <w:p>
            <w:pPr>
              <w:rPr>
                <w:rFonts w:ascii="Times New Roman" w:hAnsi="Times New Roman" w:eastAsia="仿宋"/>
                <w:sz w:val="24"/>
              </w:rPr>
            </w:pPr>
          </w:p>
        </w:tc>
        <w:tc>
          <w:tcPr>
            <w:tcW w:w="2226" w:type="dxa"/>
            <w:gridSpan w:val="2"/>
            <w:noWrap w:val="0"/>
            <w:vAlign w:val="center"/>
          </w:tcPr>
          <w:p>
            <w:pPr>
              <w:rPr>
                <w:rFonts w:ascii="Times New Roman" w:hAnsi="Times New Roman" w:eastAsia="仿宋"/>
                <w:sz w:val="24"/>
              </w:rPr>
            </w:pPr>
            <w:r>
              <w:rPr>
                <w:rFonts w:ascii="Times New Roman" w:hAnsi="Times New Roman" w:eastAsia="仿宋"/>
                <w:sz w:val="24"/>
              </w:rPr>
              <w:t>注册资本（万元）</w:t>
            </w:r>
          </w:p>
        </w:tc>
        <w:tc>
          <w:tcPr>
            <w:tcW w:w="2250" w:type="dxa"/>
            <w:noWrap w:val="0"/>
            <w:vAlign w:val="center"/>
          </w:tcPr>
          <w:p>
            <w:pP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2041" w:type="dxa"/>
            <w:noWrap w:val="0"/>
            <w:vAlign w:val="center"/>
          </w:tcPr>
          <w:p>
            <w:pPr>
              <w:rPr>
                <w:rFonts w:ascii="Times New Roman" w:hAnsi="Times New Roman" w:eastAsia="仿宋"/>
                <w:sz w:val="24"/>
              </w:rPr>
            </w:pPr>
            <w:r>
              <w:rPr>
                <w:rFonts w:ascii="Times New Roman" w:hAnsi="Times New Roman" w:eastAsia="仿宋"/>
                <w:sz w:val="24"/>
              </w:rPr>
              <w:t>单位地址</w:t>
            </w:r>
          </w:p>
        </w:tc>
        <w:tc>
          <w:tcPr>
            <w:tcW w:w="6986" w:type="dxa"/>
            <w:gridSpan w:val="4"/>
            <w:noWrap w:val="0"/>
            <w:vAlign w:val="center"/>
          </w:tcPr>
          <w:p>
            <w:pP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1" w:type="dxa"/>
            <w:noWrap w:val="0"/>
            <w:vAlign w:val="center"/>
          </w:tcPr>
          <w:p>
            <w:pPr>
              <w:rPr>
                <w:rFonts w:ascii="Times New Roman" w:hAnsi="Times New Roman" w:eastAsia="仿宋"/>
                <w:sz w:val="24"/>
              </w:rPr>
            </w:pPr>
            <w:r>
              <w:rPr>
                <w:rFonts w:ascii="Times New Roman" w:hAnsi="Times New Roman" w:eastAsia="仿宋"/>
                <w:sz w:val="24"/>
              </w:rPr>
              <w:t>组织机</w:t>
            </w:r>
            <w:bookmarkStart w:id="4" w:name="OLE_LINK16"/>
            <w:r>
              <w:rPr>
                <w:rFonts w:ascii="Times New Roman" w:hAnsi="Times New Roman" w:eastAsia="仿宋"/>
                <w:sz w:val="24"/>
              </w:rPr>
              <w:t>构代</w:t>
            </w:r>
            <w:bookmarkEnd w:id="4"/>
            <w:r>
              <w:rPr>
                <w:rFonts w:ascii="Times New Roman" w:hAnsi="Times New Roman" w:eastAsia="仿宋"/>
                <w:sz w:val="24"/>
              </w:rPr>
              <w:t>码/社会信用代码</w:t>
            </w:r>
          </w:p>
        </w:tc>
        <w:tc>
          <w:tcPr>
            <w:tcW w:w="6986" w:type="dxa"/>
            <w:gridSpan w:val="4"/>
            <w:noWrap w:val="0"/>
            <w:vAlign w:val="center"/>
          </w:tcPr>
          <w:p>
            <w:pP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1" w:type="dxa"/>
            <w:noWrap w:val="0"/>
            <w:vAlign w:val="center"/>
          </w:tcPr>
          <w:p>
            <w:pPr>
              <w:rPr>
                <w:rFonts w:ascii="Times New Roman" w:hAnsi="Times New Roman" w:eastAsia="仿宋"/>
                <w:sz w:val="24"/>
              </w:rPr>
            </w:pPr>
            <w:r>
              <w:rPr>
                <w:rFonts w:ascii="Times New Roman" w:hAnsi="Times New Roman" w:eastAsia="仿宋"/>
                <w:sz w:val="24"/>
              </w:rPr>
              <w:t>单位性质</w:t>
            </w:r>
          </w:p>
        </w:tc>
        <w:tc>
          <w:tcPr>
            <w:tcW w:w="6986" w:type="dxa"/>
            <w:gridSpan w:val="4"/>
            <w:noWrap w:val="0"/>
            <w:vAlign w:val="center"/>
          </w:tcPr>
          <w:p>
            <w:pPr>
              <w:rPr>
                <w:rFonts w:ascii="Times New Roman" w:hAnsi="Times New Roman" w:eastAsia="仿宋"/>
                <w:sz w:val="24"/>
              </w:rPr>
            </w:pPr>
            <w:bookmarkStart w:id="5" w:name="OLE_LINK20"/>
            <w:r>
              <w:rPr>
                <w:rFonts w:ascii="Times New Roman" w:hAnsi="Times New Roman" w:eastAsia="仿宋"/>
                <w:sz w:val="24"/>
              </w:rPr>
              <w:t>□</w:t>
            </w:r>
            <w:bookmarkEnd w:id="5"/>
            <w:r>
              <w:rPr>
                <w:rFonts w:ascii="Times New Roman" w:hAnsi="Times New Roman" w:eastAsia="仿宋"/>
                <w:sz w:val="24"/>
              </w:rPr>
              <w:t xml:space="preserve">中央企业  </w:t>
            </w:r>
            <w:bookmarkStart w:id="6" w:name="OLE_LINK19"/>
            <w:r>
              <w:rPr>
                <w:rFonts w:ascii="Times New Roman" w:hAnsi="Times New Roman" w:eastAsia="仿宋"/>
                <w:sz w:val="24"/>
              </w:rPr>
              <w:t>□地方国有企业</w:t>
            </w:r>
            <w:bookmarkEnd w:id="6"/>
            <w:r>
              <w:rPr>
                <w:rFonts w:ascii="Times New Roman" w:hAnsi="Times New Roman" w:eastAsia="仿宋"/>
                <w:sz w:val="24"/>
              </w:rPr>
              <w:t xml:space="preserve">  □民营企业  □合资企业  □事业单位</w:t>
            </w:r>
          </w:p>
          <w:p>
            <w:pPr>
              <w:rPr>
                <w:rFonts w:ascii="Times New Roman" w:hAnsi="Times New Roman" w:eastAsia="仿宋"/>
                <w:sz w:val="24"/>
              </w:rPr>
            </w:pPr>
            <w:r>
              <w:rPr>
                <w:rFonts w:ascii="Times New Roman" w:hAnsi="Times New Roman" w:eastAsia="仿宋"/>
                <w:sz w:val="24"/>
              </w:rPr>
              <w:t>其他（请注明）：</w:t>
            </w:r>
            <w:r>
              <w:rPr>
                <w:rFonts w:ascii="Times New Roman" w:hAnsi="Times New Roman"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1" w:type="dxa"/>
            <w:noWrap w:val="0"/>
            <w:vAlign w:val="center"/>
          </w:tcPr>
          <w:p>
            <w:pPr>
              <w:rPr>
                <w:rFonts w:ascii="Times New Roman" w:hAnsi="Times New Roman" w:eastAsia="仿宋"/>
                <w:sz w:val="24"/>
              </w:rPr>
            </w:pPr>
            <w:r>
              <w:rPr>
                <w:rFonts w:ascii="Times New Roman" w:hAnsi="Times New Roman" w:eastAsia="仿宋"/>
                <w:sz w:val="24"/>
              </w:rPr>
              <w:t>是否上市公司</w:t>
            </w:r>
          </w:p>
        </w:tc>
        <w:tc>
          <w:tcPr>
            <w:tcW w:w="6986" w:type="dxa"/>
            <w:gridSpan w:val="4"/>
            <w:noWrap w:val="0"/>
            <w:vAlign w:val="center"/>
          </w:tcPr>
          <w:p>
            <w:pPr>
              <w:rPr>
                <w:rFonts w:ascii="Times New Roman" w:hAnsi="Times New Roman" w:eastAsia="仿宋"/>
                <w:sz w:val="24"/>
              </w:rPr>
            </w:pPr>
            <w:bookmarkStart w:id="7" w:name="OLE_LINK23"/>
            <w:bookmarkStart w:id="8" w:name="OLE_LINK31"/>
            <w:r>
              <w:rPr>
                <w:rFonts w:ascii="Times New Roman" w:hAnsi="Times New Roman" w:eastAsia="仿宋"/>
                <w:sz w:val="24"/>
              </w:rPr>
              <w:t>□</w:t>
            </w:r>
            <w:bookmarkEnd w:id="7"/>
            <w:r>
              <w:rPr>
                <w:rFonts w:ascii="Times New Roman" w:hAnsi="Times New Roman" w:eastAsia="仿宋"/>
                <w:sz w:val="24"/>
              </w:rPr>
              <w:t>否</w:t>
            </w:r>
          </w:p>
          <w:bookmarkEnd w:id="8"/>
          <w:p>
            <w:pPr>
              <w:rPr>
                <w:rFonts w:ascii="Times New Roman" w:hAnsi="Times New Roman" w:eastAsia="仿宋"/>
                <w:sz w:val="24"/>
              </w:rPr>
            </w:pPr>
            <w:r>
              <w:rPr>
                <w:rFonts w:ascii="Times New Roman" w:hAnsi="Times New Roman" w:eastAsia="仿宋"/>
                <w:sz w:val="24"/>
              </w:rPr>
              <w:t>□是（股票代码：</w:t>
            </w:r>
            <w:r>
              <w:rPr>
                <w:rFonts w:ascii="Times New Roman" w:hAnsi="Times New Roman" w:eastAsia="仿宋"/>
                <w:sz w:val="24"/>
                <w:u w:val="single"/>
              </w:rPr>
              <w:t xml:space="preserve">        </w:t>
            </w:r>
            <w:r>
              <w:rPr>
                <w:rFonts w:ascii="Times New Roman" w:hAnsi="Times New Roman" w:eastAsia="仿宋"/>
                <w:sz w:val="24"/>
              </w:rPr>
              <w:t>上市地点：</w:t>
            </w:r>
            <w:r>
              <w:rPr>
                <w:rFonts w:ascii="Times New Roman" w:hAnsi="Times New Roman" w:eastAsia="仿宋"/>
                <w:sz w:val="24"/>
                <w:u w:val="single"/>
              </w:rPr>
              <w:t xml:space="preserve">        </w:t>
            </w:r>
            <w:r>
              <w:rPr>
                <w:rFonts w:ascii="Times New Roman" w:hAnsi="Times New Roman" w:eastAsia="仿宋"/>
                <w:sz w:val="24"/>
              </w:rPr>
              <w:t>上市时间：</w:t>
            </w:r>
            <w:r>
              <w:rPr>
                <w:rFonts w:ascii="Times New Roman" w:hAnsi="Times New Roman" w:eastAsia="仿宋"/>
                <w:sz w:val="24"/>
                <w:u w:val="single"/>
              </w:rPr>
              <w:t xml:space="preserve">        </w:t>
            </w:r>
            <w:r>
              <w:rPr>
                <w:rFonts w:ascii="Times New Roman" w:hAnsi="Times New Roman"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1" w:type="dxa"/>
            <w:noWrap w:val="0"/>
            <w:vAlign w:val="center"/>
          </w:tcPr>
          <w:p>
            <w:pPr>
              <w:rPr>
                <w:rFonts w:ascii="Times New Roman" w:hAnsi="Times New Roman" w:eastAsia="仿宋"/>
                <w:kern w:val="0"/>
                <w:sz w:val="24"/>
              </w:rPr>
            </w:pPr>
            <w:r>
              <w:rPr>
                <w:rFonts w:ascii="Times New Roman" w:hAnsi="Times New Roman" w:eastAsia="仿宋"/>
                <w:kern w:val="0"/>
                <w:sz w:val="24"/>
              </w:rPr>
              <w:t>主营业务收入</w:t>
            </w:r>
          </w:p>
          <w:p>
            <w:pPr>
              <w:rPr>
                <w:rFonts w:ascii="Times New Roman" w:hAnsi="Times New Roman" w:eastAsia="仿宋"/>
                <w:kern w:val="0"/>
                <w:sz w:val="24"/>
              </w:rPr>
            </w:pPr>
            <w:r>
              <w:rPr>
                <w:rFonts w:ascii="Times New Roman" w:hAnsi="Times New Roman" w:eastAsia="仿宋"/>
                <w:kern w:val="0"/>
                <w:sz w:val="24"/>
              </w:rPr>
              <w:t>（万元）</w:t>
            </w:r>
          </w:p>
        </w:tc>
        <w:tc>
          <w:tcPr>
            <w:tcW w:w="2510" w:type="dxa"/>
            <w:noWrap w:val="0"/>
            <w:vAlign w:val="center"/>
          </w:tcPr>
          <w:p>
            <w:pPr>
              <w:rPr>
                <w:rFonts w:ascii="Times New Roman" w:hAnsi="Times New Roman" w:eastAsia="仿宋"/>
                <w:kern w:val="0"/>
                <w:sz w:val="24"/>
              </w:rPr>
            </w:pPr>
            <w:r>
              <w:rPr>
                <w:rFonts w:ascii="Times New Roman" w:hAnsi="Times New Roman" w:eastAsia="仿宋"/>
                <w:kern w:val="0"/>
                <w:sz w:val="24"/>
              </w:rPr>
              <w:t>指上一个财年（提供证明材料）</w:t>
            </w:r>
          </w:p>
        </w:tc>
        <w:tc>
          <w:tcPr>
            <w:tcW w:w="1533" w:type="dxa"/>
            <w:noWrap w:val="0"/>
            <w:vAlign w:val="center"/>
          </w:tcPr>
          <w:p>
            <w:pPr>
              <w:ind w:firstLine="240" w:firstLineChars="100"/>
              <w:rPr>
                <w:rFonts w:ascii="Times New Roman" w:hAnsi="Times New Roman" w:eastAsia="仿宋"/>
                <w:kern w:val="0"/>
                <w:sz w:val="24"/>
              </w:rPr>
            </w:pPr>
            <w:r>
              <w:rPr>
                <w:rFonts w:ascii="Times New Roman" w:hAnsi="Times New Roman" w:eastAsia="仿宋"/>
                <w:kern w:val="0"/>
                <w:sz w:val="24"/>
              </w:rPr>
              <w:t>研发投入</w:t>
            </w:r>
          </w:p>
          <w:p>
            <w:pPr>
              <w:ind w:firstLine="240" w:firstLineChars="100"/>
              <w:rPr>
                <w:rFonts w:ascii="Times New Roman" w:hAnsi="Times New Roman" w:eastAsia="仿宋"/>
                <w:kern w:val="0"/>
                <w:sz w:val="24"/>
              </w:rPr>
            </w:pPr>
            <w:r>
              <w:rPr>
                <w:rFonts w:ascii="Times New Roman" w:hAnsi="Times New Roman" w:eastAsia="仿宋"/>
                <w:kern w:val="0"/>
                <w:sz w:val="24"/>
              </w:rPr>
              <w:t>（万元）</w:t>
            </w:r>
          </w:p>
        </w:tc>
        <w:tc>
          <w:tcPr>
            <w:tcW w:w="2943" w:type="dxa"/>
            <w:gridSpan w:val="2"/>
            <w:noWrap w:val="0"/>
            <w:vAlign w:val="center"/>
          </w:tcPr>
          <w:p>
            <w:pPr>
              <w:rPr>
                <w:rFonts w:ascii="Times New Roman" w:hAnsi="Times New Roman" w:eastAsia="仿宋"/>
                <w:kern w:val="0"/>
                <w:sz w:val="24"/>
              </w:rPr>
            </w:pPr>
            <w:r>
              <w:rPr>
                <w:rFonts w:ascii="Times New Roman" w:hAnsi="Times New Roman" w:eastAsia="仿宋"/>
                <w:kern w:val="0"/>
                <w:sz w:val="24"/>
              </w:rPr>
              <w:t>指上一个财年（提供证明材料）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2041" w:type="dxa"/>
            <w:noWrap w:val="0"/>
            <w:vAlign w:val="center"/>
          </w:tcPr>
          <w:p>
            <w:pPr>
              <w:rPr>
                <w:rFonts w:ascii="Times New Roman" w:hAnsi="Times New Roman" w:eastAsia="仿宋"/>
                <w:sz w:val="24"/>
              </w:rPr>
            </w:pPr>
            <w:r>
              <w:rPr>
                <w:rFonts w:ascii="Times New Roman" w:hAnsi="Times New Roman" w:eastAsia="仿宋"/>
                <w:sz w:val="24"/>
              </w:rPr>
              <w:t>单位人数</w:t>
            </w:r>
          </w:p>
        </w:tc>
        <w:tc>
          <w:tcPr>
            <w:tcW w:w="2510" w:type="dxa"/>
            <w:noWrap w:val="0"/>
            <w:vAlign w:val="center"/>
          </w:tcPr>
          <w:p>
            <w:pPr>
              <w:rPr>
                <w:rFonts w:ascii="Times New Roman" w:hAnsi="Times New Roman" w:eastAsia="仿宋"/>
                <w:sz w:val="24"/>
              </w:rPr>
            </w:pPr>
          </w:p>
        </w:tc>
        <w:tc>
          <w:tcPr>
            <w:tcW w:w="1533" w:type="dxa"/>
            <w:noWrap w:val="0"/>
            <w:vAlign w:val="center"/>
          </w:tcPr>
          <w:p>
            <w:pPr>
              <w:rPr>
                <w:rFonts w:ascii="Times New Roman" w:hAnsi="Times New Roman" w:eastAsia="仿宋"/>
                <w:sz w:val="24"/>
              </w:rPr>
            </w:pPr>
            <w:r>
              <w:rPr>
                <w:rFonts w:ascii="Times New Roman" w:hAnsi="Times New Roman" w:eastAsia="仿宋"/>
                <w:sz w:val="24"/>
              </w:rPr>
              <w:t>研发人员人数</w:t>
            </w:r>
          </w:p>
        </w:tc>
        <w:tc>
          <w:tcPr>
            <w:tcW w:w="2943" w:type="dxa"/>
            <w:gridSpan w:val="2"/>
            <w:noWrap w:val="0"/>
            <w:vAlign w:val="center"/>
          </w:tcPr>
          <w:p>
            <w:pPr>
              <w:ind w:firstLine="480"/>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6" w:hRule="atLeast"/>
        </w:trPr>
        <w:tc>
          <w:tcPr>
            <w:tcW w:w="2041" w:type="dxa"/>
            <w:noWrap w:val="0"/>
            <w:vAlign w:val="center"/>
          </w:tcPr>
          <w:p>
            <w:pPr>
              <w:rPr>
                <w:rFonts w:ascii="Times New Roman" w:hAnsi="Times New Roman" w:eastAsia="仿宋"/>
                <w:kern w:val="0"/>
                <w:sz w:val="24"/>
              </w:rPr>
            </w:pPr>
            <w:r>
              <w:rPr>
                <w:rFonts w:ascii="Times New Roman" w:hAnsi="Times New Roman" w:eastAsia="仿宋"/>
                <w:kern w:val="0"/>
                <w:sz w:val="24"/>
              </w:rPr>
              <w:t>单位简介</w:t>
            </w:r>
          </w:p>
        </w:tc>
        <w:tc>
          <w:tcPr>
            <w:tcW w:w="6986" w:type="dxa"/>
            <w:gridSpan w:val="4"/>
            <w:noWrap w:val="0"/>
            <w:vAlign w:val="top"/>
          </w:tcPr>
          <w:p>
            <w:pPr>
              <w:snapToGrid w:val="0"/>
              <w:rPr>
                <w:rFonts w:ascii="Times New Roman" w:hAnsi="Times New Roman" w:eastAsia="仿宋"/>
                <w:iCs/>
                <w:sz w:val="24"/>
              </w:rPr>
            </w:pPr>
            <w:r>
              <w:rPr>
                <w:rFonts w:ascii="Times New Roman" w:hAnsi="Times New Roman" w:eastAsia="仿宋"/>
                <w:iCs/>
                <w:sz w:val="24"/>
              </w:rPr>
              <w:t>包括成立时间、主营业务、主要产品、技术实力、发展历程等基本情况，所获相关省级以上奖励荣誉，近年来获得投融资情况等。（不超过500字，需提供有关证明材料附后）。</w:t>
            </w:r>
          </w:p>
          <w:p>
            <w:pPr>
              <w:jc w:val="center"/>
              <w:rPr>
                <w:rFonts w:ascii="Times New Roman" w:hAnsi="Times New Roman" w:eastAsia="仿宋"/>
                <w:sz w:val="24"/>
              </w:rPr>
            </w:pPr>
          </w:p>
          <w:p>
            <w:pPr>
              <w:jc w:val="center"/>
              <w:rPr>
                <w:rFonts w:ascii="Times New Roman" w:hAnsi="Times New Roman" w:eastAsia="仿宋"/>
                <w:sz w:val="24"/>
              </w:rPr>
            </w:pPr>
          </w:p>
        </w:tc>
      </w:tr>
      <w:bookmarkEnd w:id="2"/>
    </w:tbl>
    <w:p>
      <w:pPr>
        <w:tabs>
          <w:tab w:val="left" w:pos="3133"/>
        </w:tabs>
        <w:jc w:val="left"/>
        <w:rPr>
          <w:rFonts w:ascii="Times New Roman" w:hAnsi="Times New Roman" w:eastAsia="黑体"/>
          <w:sz w:val="32"/>
          <w:szCs w:val="32"/>
        </w:rPr>
      </w:pPr>
      <w:r>
        <w:rPr>
          <w:rFonts w:ascii="Times New Roman" w:hAnsi="Times New Roman" w:eastAsia="黑体"/>
          <w:sz w:val="32"/>
          <w:szCs w:val="32"/>
        </w:rPr>
        <w:t>二、申请产品情况</w:t>
      </w: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643"/>
        <w:gridCol w:w="40"/>
        <w:gridCol w:w="1040"/>
        <w:gridCol w:w="787"/>
        <w:gridCol w:w="40"/>
        <w:gridCol w:w="720"/>
        <w:gridCol w:w="773"/>
        <w:gridCol w:w="400"/>
        <w:gridCol w:w="360"/>
        <w:gridCol w:w="1017"/>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2041" w:type="dxa"/>
            <w:noWrap w:val="0"/>
            <w:vAlign w:val="center"/>
          </w:tcPr>
          <w:p>
            <w:pPr>
              <w:rPr>
                <w:rFonts w:ascii="Times New Roman" w:hAnsi="Times New Roman" w:eastAsia="仿宋"/>
                <w:sz w:val="24"/>
              </w:rPr>
            </w:pPr>
            <w:r>
              <w:rPr>
                <w:rFonts w:ascii="Times New Roman" w:hAnsi="Times New Roman" w:eastAsia="仿宋"/>
                <w:sz w:val="24"/>
              </w:rPr>
              <w:t>申请产品名称</w:t>
            </w:r>
          </w:p>
        </w:tc>
        <w:tc>
          <w:tcPr>
            <w:tcW w:w="2510" w:type="dxa"/>
            <w:gridSpan w:val="4"/>
            <w:noWrap w:val="0"/>
            <w:vAlign w:val="center"/>
          </w:tcPr>
          <w:p>
            <w:pPr>
              <w:rPr>
                <w:rFonts w:ascii="Times New Roman" w:hAnsi="Times New Roman" w:eastAsia="仿宋"/>
                <w:sz w:val="24"/>
              </w:rPr>
            </w:pPr>
          </w:p>
        </w:tc>
        <w:tc>
          <w:tcPr>
            <w:tcW w:w="1533" w:type="dxa"/>
            <w:gridSpan w:val="3"/>
            <w:noWrap w:val="0"/>
            <w:vAlign w:val="center"/>
          </w:tcPr>
          <w:p>
            <w:pPr>
              <w:rPr>
                <w:rFonts w:ascii="Times New Roman" w:hAnsi="Times New Roman" w:eastAsia="仿宋"/>
                <w:sz w:val="24"/>
              </w:rPr>
            </w:pPr>
            <w:r>
              <w:rPr>
                <w:rFonts w:ascii="Times New Roman" w:hAnsi="Times New Roman" w:eastAsia="仿宋"/>
                <w:sz w:val="24"/>
              </w:rPr>
              <w:t>所属征集领域</w:t>
            </w:r>
          </w:p>
        </w:tc>
        <w:tc>
          <w:tcPr>
            <w:tcW w:w="2943" w:type="dxa"/>
            <w:gridSpan w:val="4"/>
            <w:noWrap w:val="0"/>
            <w:vAlign w:val="center"/>
          </w:tcPr>
          <w:p>
            <w:pPr>
              <w:snapToGrid w:val="0"/>
              <w:rPr>
                <w:rFonts w:ascii="Times New Roman" w:hAnsi="Times New Roman" w:eastAsia="仿宋"/>
                <w:sz w:val="24"/>
              </w:rPr>
            </w:pPr>
            <w:bookmarkStart w:id="9" w:name="OLE_LINK26"/>
            <w:r>
              <w:rPr>
                <w:rFonts w:ascii="Times New Roman" w:hAnsi="Times New Roman" w:eastAsia="仿宋"/>
                <w:sz w:val="24"/>
              </w:rPr>
              <w:t>□食品及添加剂</w:t>
            </w:r>
          </w:p>
          <w:bookmarkEnd w:id="9"/>
          <w:p>
            <w:pPr>
              <w:pStyle w:val="2"/>
              <w:snapToGrid w:val="0"/>
              <w:spacing w:after="0"/>
              <w:ind w:firstLine="0" w:firstLineChars="0"/>
              <w:rPr>
                <w:rFonts w:hAnsi="Times New Roman" w:eastAsia="仿宋"/>
                <w:kern w:val="2"/>
                <w:sz w:val="24"/>
              </w:rPr>
            </w:pPr>
            <w:r>
              <w:rPr>
                <w:rFonts w:hAnsi="Times New Roman" w:eastAsia="仿宋"/>
                <w:sz w:val="24"/>
              </w:rPr>
              <w:t>□生物</w:t>
            </w:r>
            <w:r>
              <w:rPr>
                <w:rFonts w:hint="eastAsia" w:hAnsi="Times New Roman" w:eastAsia="仿宋"/>
                <w:sz w:val="24"/>
                <w:lang w:eastAsia="zh-CN"/>
              </w:rPr>
              <w:t>制</w:t>
            </w:r>
            <w:r>
              <w:rPr>
                <w:rFonts w:hAnsi="Times New Roman" w:eastAsia="仿宋"/>
                <w:kern w:val="2"/>
                <w:sz w:val="24"/>
              </w:rPr>
              <w:t xml:space="preserve">药      </w:t>
            </w:r>
            <w:r>
              <w:rPr>
                <w:rFonts w:hAnsi="Times New Roman" w:eastAsia="仿宋"/>
                <w:sz w:val="24"/>
              </w:rPr>
              <w:t>□</w:t>
            </w:r>
            <w:r>
              <w:rPr>
                <w:rFonts w:hAnsi="Times New Roman" w:eastAsia="仿宋"/>
                <w:kern w:val="2"/>
                <w:sz w:val="24"/>
              </w:rPr>
              <w:t>化妆品</w:t>
            </w:r>
          </w:p>
          <w:p>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生物</w:t>
            </w:r>
            <w:r>
              <w:rPr>
                <w:rFonts w:hint="eastAsia" w:hAnsi="Times New Roman" w:eastAsia="仿宋"/>
                <w:kern w:val="2"/>
                <w:sz w:val="24"/>
              </w:rPr>
              <w:t>基化学品</w:t>
            </w:r>
            <w:r>
              <w:rPr>
                <w:rFonts w:hAnsi="Times New Roman" w:eastAsia="仿宋"/>
                <w:kern w:val="2"/>
                <w:sz w:val="24"/>
              </w:rPr>
              <w:t xml:space="preserve">  </w:t>
            </w:r>
            <w:r>
              <w:rPr>
                <w:rFonts w:hAnsi="Times New Roman" w:eastAsia="仿宋"/>
                <w:sz w:val="24"/>
              </w:rPr>
              <w:t>□</w:t>
            </w:r>
            <w:r>
              <w:rPr>
                <w:rFonts w:hAnsi="Times New Roman" w:eastAsia="仿宋"/>
                <w:kern w:val="2"/>
                <w:sz w:val="24"/>
              </w:rPr>
              <w:t>生物能源</w:t>
            </w:r>
          </w:p>
          <w:p>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 xml:space="preserve">生物基材料 </w:t>
            </w:r>
            <w:r>
              <w:rPr>
                <w:rFonts w:hint="eastAsia" w:hAnsi="Times New Roman" w:eastAsia="仿宋"/>
                <w:kern w:val="2"/>
                <w:sz w:val="24"/>
                <w:lang w:val="en-US" w:eastAsia="zh-CN"/>
              </w:rPr>
              <w:t xml:space="preserve">  </w:t>
            </w:r>
            <w:r>
              <w:rPr>
                <w:rFonts w:hAnsi="Times New Roman" w:eastAsia="仿宋"/>
                <w:kern w:val="2"/>
                <w:sz w:val="24"/>
              </w:rPr>
              <w:t xml:space="preserve"> </w:t>
            </w:r>
            <w:r>
              <w:rPr>
                <w:rFonts w:hAnsi="Times New Roman" w:eastAsia="仿宋"/>
                <w:sz w:val="24"/>
              </w:rPr>
              <w:t>□</w:t>
            </w:r>
            <w:r>
              <w:rPr>
                <w:rFonts w:hAnsi="Times New Roman" w:eastAsia="仿宋"/>
                <w:kern w:val="2"/>
                <w:sz w:val="24"/>
              </w:rPr>
              <w:t>酶制剂</w:t>
            </w:r>
          </w:p>
          <w:p>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天然产物生物合成</w:t>
            </w:r>
          </w:p>
          <w:p>
            <w:pPr>
              <w:pStyle w:val="3"/>
              <w:snapToGrid w:val="0"/>
              <w:spacing w:before="0" w:after="0"/>
              <w:jc w:val="both"/>
              <w:rPr>
                <w:rFonts w:hint="eastAsia"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b w:val="0"/>
                <w:sz w:val="24"/>
                <w:szCs w:val="24"/>
              </w:rPr>
              <w:t>专用设备及材料</w:t>
            </w:r>
          </w:p>
          <w:p>
            <w:pPr>
              <w:pStyle w:val="3"/>
              <w:snapToGrid w:val="0"/>
              <w:spacing w:before="0" w:after="0"/>
              <w:jc w:val="both"/>
              <w:rPr>
                <w:rFonts w:ascii="Times New Roman" w:hAnsi="Times New Roman" w:eastAsia="仿宋" w:cs="Times New Roman"/>
              </w:rPr>
            </w:pP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其他</w:t>
            </w:r>
            <w:r>
              <w:rPr>
                <w:rFonts w:ascii="Times New Roman" w:hAnsi="Times New Roman" w:eastAsia="仿宋" w:cs="Times New Roman"/>
                <w:b w:val="0"/>
                <w:bCs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2041" w:type="dxa"/>
            <w:noWrap w:val="0"/>
            <w:vAlign w:val="center"/>
          </w:tcPr>
          <w:p>
            <w:pPr>
              <w:rPr>
                <w:rFonts w:ascii="Times New Roman" w:hAnsi="Times New Roman" w:eastAsia="仿宋"/>
                <w:sz w:val="24"/>
              </w:rPr>
            </w:pPr>
            <w:r>
              <w:rPr>
                <w:rFonts w:ascii="Times New Roman" w:hAnsi="Times New Roman" w:eastAsia="仿宋"/>
                <w:sz w:val="24"/>
              </w:rPr>
              <w:t>所属征集类型</w:t>
            </w:r>
          </w:p>
        </w:tc>
        <w:tc>
          <w:tcPr>
            <w:tcW w:w="2510" w:type="dxa"/>
            <w:gridSpan w:val="4"/>
            <w:noWrap w:val="0"/>
            <w:vAlign w:val="center"/>
          </w:tcPr>
          <w:p>
            <w:pPr>
              <w:snapToGrid w:val="0"/>
              <w:rPr>
                <w:rFonts w:ascii="Times New Roman" w:hAnsi="Times New Roman" w:eastAsia="仿宋"/>
                <w:sz w:val="24"/>
              </w:rPr>
            </w:pPr>
            <w:r>
              <w:rPr>
                <w:rFonts w:ascii="Times New Roman" w:hAnsi="Times New Roman" w:eastAsia="仿宋"/>
                <w:sz w:val="24"/>
              </w:rPr>
              <w:t>□重大创新型</w:t>
            </w:r>
          </w:p>
          <w:p>
            <w:pPr>
              <w:snapToGrid w:val="0"/>
              <w:rPr>
                <w:rFonts w:ascii="Times New Roman" w:hAnsi="Times New Roman" w:eastAsia="仿宋"/>
                <w:sz w:val="24"/>
              </w:rPr>
            </w:pPr>
            <w:r>
              <w:rPr>
                <w:rFonts w:ascii="Times New Roman" w:hAnsi="Times New Roman" w:eastAsia="仿宋"/>
                <w:sz w:val="24"/>
              </w:rPr>
              <w:t>□关键提升型</w:t>
            </w:r>
          </w:p>
          <w:p>
            <w:pPr>
              <w:rPr>
                <w:rFonts w:ascii="Times New Roman" w:hAnsi="Times New Roman" w:eastAsia="仿宋"/>
                <w:sz w:val="24"/>
              </w:rPr>
            </w:pPr>
            <w:r>
              <w:rPr>
                <w:rFonts w:ascii="Times New Roman" w:hAnsi="Times New Roman" w:eastAsia="仿宋"/>
                <w:sz w:val="24"/>
              </w:rPr>
              <w:t>□规模替代型</w:t>
            </w:r>
          </w:p>
        </w:tc>
        <w:tc>
          <w:tcPr>
            <w:tcW w:w="4476" w:type="dxa"/>
            <w:gridSpan w:val="7"/>
            <w:noWrap w:val="0"/>
            <w:vAlign w:val="top"/>
          </w:tcPr>
          <w:p>
            <w:pPr>
              <w:pStyle w:val="3"/>
              <w:snapToGrid w:val="0"/>
              <w:spacing w:before="0" w:after="0"/>
              <w:jc w:val="both"/>
              <w:rPr>
                <w:rFonts w:ascii="Times New Roman" w:hAnsi="Times New Roman" w:eastAsia="仿宋" w:cs="Times New Roman"/>
                <w:sz w:val="24"/>
                <w:szCs w:val="24"/>
              </w:rPr>
            </w:pPr>
            <w:r>
              <w:rPr>
                <w:rFonts w:ascii="Times New Roman" w:hAnsi="Times New Roman" w:eastAsia="仿宋" w:cs="Times New Roman"/>
                <w:b w:val="0"/>
                <w:bCs w:val="0"/>
                <w:sz w:val="24"/>
                <w:szCs w:val="24"/>
              </w:rPr>
              <w:t>产品创新亮点和优势：（100字以内）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5" w:hRule="atLeast"/>
        </w:trPr>
        <w:tc>
          <w:tcPr>
            <w:tcW w:w="4551" w:type="dxa"/>
            <w:gridSpan w:val="5"/>
            <w:noWrap w:val="0"/>
            <w:vAlign w:val="center"/>
          </w:tcPr>
          <w:p>
            <w:pPr>
              <w:snapToGrid w:val="0"/>
              <w:rPr>
                <w:rFonts w:ascii="Times New Roman" w:hAnsi="Times New Roman" w:eastAsia="仿宋"/>
                <w:sz w:val="24"/>
              </w:rPr>
            </w:pPr>
            <w:r>
              <w:rPr>
                <w:rFonts w:ascii="Times New Roman" w:hAnsi="Times New Roman" w:eastAsia="仿宋"/>
                <w:sz w:val="24"/>
              </w:rPr>
              <w:t>是否</w:t>
            </w:r>
            <w:bookmarkStart w:id="10" w:name="OLE_LINK39"/>
            <w:r>
              <w:rPr>
                <w:rFonts w:ascii="Times New Roman" w:hAnsi="Times New Roman" w:eastAsia="仿宋"/>
                <w:sz w:val="24"/>
              </w:rPr>
              <w:t>涉及特殊注册、许可或备案等前置行政许可手续（需附相关证书、批文复印件等证明材料）</w:t>
            </w:r>
            <w:bookmarkEnd w:id="10"/>
          </w:p>
        </w:tc>
        <w:tc>
          <w:tcPr>
            <w:tcW w:w="4476" w:type="dxa"/>
            <w:gridSpan w:val="7"/>
            <w:noWrap w:val="0"/>
            <w:vAlign w:val="center"/>
          </w:tcPr>
          <w:p>
            <w:pPr>
              <w:pStyle w:val="3"/>
              <w:snapToGrid w:val="0"/>
              <w:spacing w:before="0" w:after="0"/>
              <w:jc w:val="both"/>
              <w:rPr>
                <w:rFonts w:ascii="Times New Roman" w:hAnsi="Times New Roman" w:eastAsia="仿宋" w:cs="Times New Roman"/>
                <w:b w:val="0"/>
                <w:bCs w:val="0"/>
                <w:sz w:val="24"/>
                <w:szCs w:val="24"/>
              </w:rPr>
            </w:pP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 xml:space="preserve">是  </w:t>
            </w: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否</w:t>
            </w:r>
          </w:p>
          <w:p>
            <w:pPr>
              <w:rPr>
                <w:rFonts w:ascii="Times New Roman" w:hAnsi="Times New Roman" w:eastAsia="仿宋"/>
                <w:sz w:val="24"/>
                <w:u w:val="single"/>
              </w:rPr>
            </w:pPr>
            <w:r>
              <w:rPr>
                <w:rFonts w:ascii="Times New Roman" w:hAnsi="Times New Roman" w:eastAsia="仿宋"/>
                <w:sz w:val="24"/>
              </w:rPr>
              <w:t>行政许可类别：</w:t>
            </w:r>
            <w:r>
              <w:rPr>
                <w:rFonts w:ascii="Times New Roman" w:hAnsi="Times New Roman" w:eastAsia="仿宋"/>
                <w:sz w:val="24"/>
                <w:u w:val="single"/>
              </w:rPr>
              <w:t xml:space="preserve"> （无可不填）          </w:t>
            </w:r>
          </w:p>
          <w:p>
            <w:pPr>
              <w:pStyle w:val="2"/>
              <w:ind w:firstLine="0" w:firstLineChars="0"/>
              <w:rPr>
                <w:rFonts w:hAnsi="Times New Roman"/>
              </w:rPr>
            </w:pPr>
            <w:r>
              <w:rPr>
                <w:rFonts w:hAnsi="Times New Roman" w:eastAsia="仿宋"/>
                <w:sz w:val="24"/>
              </w:rPr>
              <w:t>证书号或批准文号：</w:t>
            </w:r>
            <w:r>
              <w:rPr>
                <w:rFonts w:hAnsi="Times New Roman" w:eastAsia="仿宋"/>
                <w:sz w:val="24"/>
                <w:u w:val="single"/>
              </w:rPr>
              <w:t xml:space="preserve"> </w:t>
            </w:r>
            <w:r>
              <w:rPr>
                <w:rFonts w:hAnsi="Times New Roman" w:eastAsia="仿宋"/>
                <w:kern w:val="2"/>
                <w:sz w:val="24"/>
                <w:u w:val="single"/>
              </w:rPr>
              <w:t>（无可不填）</w:t>
            </w:r>
            <w:r>
              <w:rPr>
                <w:rFonts w:hAnsi="Times New Roman" w:eastAsia="仿宋"/>
                <w:sz w:val="24"/>
                <w:u w:val="single"/>
              </w:rPr>
              <w:t xml:space="preserve">               </w:t>
            </w:r>
            <w:r>
              <w:rPr>
                <w:rFonts w:hAnsi="Times New Roman"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2041" w:type="dxa"/>
            <w:noWrap w:val="0"/>
            <w:vAlign w:val="center"/>
          </w:tcPr>
          <w:p>
            <w:pPr>
              <w:rPr>
                <w:rFonts w:ascii="Times New Roman" w:hAnsi="Times New Roman" w:eastAsia="仿宋"/>
                <w:sz w:val="24"/>
              </w:rPr>
            </w:pPr>
            <w:r>
              <w:rPr>
                <w:rFonts w:ascii="Times New Roman" w:hAnsi="Times New Roman" w:eastAsia="仿宋"/>
                <w:sz w:val="24"/>
              </w:rPr>
              <w:t>上年度产品产量（吨）</w:t>
            </w:r>
          </w:p>
        </w:tc>
        <w:tc>
          <w:tcPr>
            <w:tcW w:w="2510" w:type="dxa"/>
            <w:gridSpan w:val="4"/>
            <w:noWrap w:val="0"/>
            <w:vAlign w:val="center"/>
          </w:tcPr>
          <w:p>
            <w:pPr>
              <w:rPr>
                <w:rFonts w:ascii="Times New Roman" w:hAnsi="Times New Roman" w:eastAsia="仿宋"/>
                <w:sz w:val="24"/>
              </w:rPr>
            </w:pPr>
          </w:p>
        </w:tc>
        <w:tc>
          <w:tcPr>
            <w:tcW w:w="1533" w:type="dxa"/>
            <w:gridSpan w:val="3"/>
            <w:noWrap w:val="0"/>
            <w:vAlign w:val="center"/>
          </w:tcPr>
          <w:p>
            <w:pPr>
              <w:rPr>
                <w:rFonts w:ascii="Times New Roman" w:hAnsi="Times New Roman" w:eastAsia="仿宋"/>
                <w:sz w:val="24"/>
              </w:rPr>
            </w:pPr>
            <w:r>
              <w:rPr>
                <w:rFonts w:ascii="Times New Roman" w:hAnsi="Times New Roman" w:eastAsia="仿宋"/>
                <w:sz w:val="24"/>
              </w:rPr>
              <w:t>占全国同类产品市场份额</w:t>
            </w:r>
          </w:p>
        </w:tc>
        <w:tc>
          <w:tcPr>
            <w:tcW w:w="2943" w:type="dxa"/>
            <w:gridSpan w:val="4"/>
            <w:noWrap w:val="0"/>
            <w:vAlign w:val="center"/>
          </w:tcPr>
          <w:p>
            <w:pPr>
              <w:pStyle w:val="3"/>
              <w:snapToGrid w:val="0"/>
              <w:spacing w:before="0" w:after="0"/>
              <w:jc w:val="both"/>
              <w:rPr>
                <w:rFonts w:ascii="Times New Roman" w:hAnsi="Times New Roman" w:eastAsia="仿宋" w:cs="Times New Roman"/>
                <w:b w:val="0"/>
                <w:bCs w:val="0"/>
                <w:sz w:val="24"/>
                <w:szCs w:val="24"/>
              </w:rPr>
            </w:pPr>
            <w:bookmarkStart w:id="11" w:name="OLE_LINK28"/>
            <w:r>
              <w:rPr>
                <w:rFonts w:ascii="Times New Roman" w:hAnsi="Times New Roman" w:eastAsia="仿宋" w:cs="Times New Roman"/>
                <w:b w:val="0"/>
                <w:bCs w:val="0"/>
                <w:sz w:val="24"/>
                <w:szCs w:val="24"/>
              </w:rPr>
              <w:t>□</w:t>
            </w:r>
            <w:bookmarkEnd w:id="11"/>
            <w:r>
              <w:rPr>
                <w:rFonts w:ascii="Times New Roman" w:hAnsi="Times New Roman" w:eastAsia="仿宋" w:cs="Times New Roman"/>
                <w:b w:val="0"/>
                <w:bCs w:val="0"/>
                <w:sz w:val="24"/>
                <w:szCs w:val="24"/>
              </w:rPr>
              <w:t xml:space="preserve">前3 □前10 □其他 </w:t>
            </w:r>
          </w:p>
          <w:p>
            <w:pPr>
              <w:pStyle w:val="3"/>
              <w:snapToGrid w:val="0"/>
              <w:spacing w:before="0" w:after="0"/>
              <w:jc w:val="both"/>
              <w:rPr>
                <w:rFonts w:ascii="Times New Roman" w:hAnsi="Times New Roman" w:eastAsia="仿宋" w:cs="Times New Roman"/>
                <w:sz w:val="24"/>
                <w:szCs w:val="24"/>
              </w:rPr>
            </w:pPr>
            <w:r>
              <w:rPr>
                <w:rFonts w:ascii="Times New Roman" w:hAnsi="Times New Roman" w:eastAsia="仿宋" w:cs="Times New Roman"/>
                <w:b w:val="0"/>
                <w:bCs w:val="0"/>
                <w:sz w:val="24"/>
                <w:szCs w:val="24"/>
              </w:rPr>
              <w:t>国内市场占有率为：</w:t>
            </w:r>
            <w:r>
              <w:rPr>
                <w:rFonts w:ascii="Times New Roman" w:hAnsi="Times New Roman" w:eastAsia="仿宋" w:cs="Times New Roman"/>
                <w:b w:val="0"/>
                <w:bCs w:val="0"/>
                <w:sz w:val="24"/>
                <w:szCs w:val="24"/>
                <w:u w:val="single"/>
              </w:rPr>
              <w:t xml:space="preserve">     </w:t>
            </w:r>
            <w:r>
              <w:rPr>
                <w:rFonts w:ascii="Times New Roman" w:hAnsi="Times New Roman" w:eastAsia="仿宋" w:cs="Times New Roman"/>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2041" w:type="dxa"/>
            <w:noWrap w:val="0"/>
            <w:vAlign w:val="center"/>
          </w:tcPr>
          <w:p>
            <w:pPr>
              <w:rPr>
                <w:rFonts w:ascii="Times New Roman" w:hAnsi="Times New Roman" w:eastAsia="仿宋"/>
                <w:sz w:val="24"/>
              </w:rPr>
            </w:pPr>
            <w:r>
              <w:rPr>
                <w:rFonts w:ascii="Times New Roman" w:hAnsi="Times New Roman" w:eastAsia="仿宋"/>
                <w:sz w:val="24"/>
              </w:rPr>
              <w:t>是否进行出口业务</w:t>
            </w:r>
          </w:p>
        </w:tc>
        <w:tc>
          <w:tcPr>
            <w:tcW w:w="2510" w:type="dxa"/>
            <w:gridSpan w:val="4"/>
            <w:noWrap w:val="0"/>
            <w:vAlign w:val="center"/>
          </w:tcPr>
          <w:p>
            <w:pPr>
              <w:snapToGrid w:val="0"/>
              <w:rPr>
                <w:rFonts w:ascii="Times New Roman" w:hAnsi="Times New Roman" w:eastAsia="仿宋"/>
                <w:sz w:val="24"/>
              </w:rPr>
            </w:pPr>
            <w:bookmarkStart w:id="12" w:name="OLE_LINK27"/>
            <w:r>
              <w:rPr>
                <w:rFonts w:ascii="Times New Roman" w:hAnsi="Times New Roman" w:eastAsia="仿宋"/>
                <w:sz w:val="24"/>
              </w:rPr>
              <w:t>□是  □否</w:t>
            </w:r>
            <w:bookmarkEnd w:id="12"/>
          </w:p>
        </w:tc>
        <w:tc>
          <w:tcPr>
            <w:tcW w:w="1533" w:type="dxa"/>
            <w:gridSpan w:val="3"/>
            <w:noWrap w:val="0"/>
            <w:vAlign w:val="center"/>
          </w:tcPr>
          <w:p>
            <w:pPr>
              <w:rPr>
                <w:rFonts w:ascii="Times New Roman" w:hAnsi="Times New Roman" w:eastAsia="仿宋"/>
                <w:sz w:val="24"/>
              </w:rPr>
            </w:pPr>
            <w:r>
              <w:rPr>
                <w:rFonts w:ascii="Times New Roman" w:hAnsi="Times New Roman" w:eastAsia="仿宋"/>
                <w:sz w:val="24"/>
              </w:rPr>
              <w:t>上年度出口量（吨）</w:t>
            </w:r>
          </w:p>
        </w:tc>
        <w:tc>
          <w:tcPr>
            <w:tcW w:w="2943" w:type="dxa"/>
            <w:gridSpan w:val="4"/>
            <w:noWrap w:val="0"/>
            <w:vAlign w:val="center"/>
          </w:tcPr>
          <w:p>
            <w:pPr>
              <w:pStyle w:val="3"/>
              <w:snapToGrid w:val="0"/>
              <w:spacing w:before="0" w:after="0"/>
              <w:jc w:val="both"/>
              <w:rPr>
                <w:rFonts w:ascii="Times New Roman" w:hAnsi="Times New Roman" w:eastAsia="仿宋" w:cs="Times New Roman"/>
                <w:sz w:val="24"/>
                <w:szCs w:val="24"/>
              </w:rPr>
            </w:pPr>
            <w:bookmarkStart w:id="13" w:name="OLE_LINK30"/>
            <w:r>
              <w:rPr>
                <w:rFonts w:ascii="Times New Roman" w:hAnsi="Times New Roman" w:eastAsia="仿宋" w:cs="Times New Roman"/>
                <w:b w:val="0"/>
                <w:bCs w:val="0"/>
                <w:sz w:val="24"/>
                <w:szCs w:val="24"/>
              </w:rPr>
              <w:t>（无可不填）</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8" w:hRule="atLeast"/>
        </w:trPr>
        <w:tc>
          <w:tcPr>
            <w:tcW w:w="2041" w:type="dxa"/>
            <w:noWrap w:val="0"/>
            <w:vAlign w:val="center"/>
          </w:tcPr>
          <w:p>
            <w:pPr>
              <w:rPr>
                <w:rFonts w:ascii="Times New Roman" w:hAnsi="Times New Roman" w:eastAsia="仿宋"/>
                <w:kern w:val="0"/>
                <w:sz w:val="24"/>
              </w:rPr>
            </w:pPr>
            <w:r>
              <w:rPr>
                <w:rFonts w:ascii="Times New Roman" w:hAnsi="Times New Roman" w:eastAsia="仿宋"/>
                <w:kern w:val="0"/>
                <w:sz w:val="24"/>
              </w:rPr>
              <w:t>技术工艺概述</w:t>
            </w:r>
          </w:p>
        </w:tc>
        <w:tc>
          <w:tcPr>
            <w:tcW w:w="6986" w:type="dxa"/>
            <w:gridSpan w:val="11"/>
            <w:noWrap w:val="0"/>
            <w:vAlign w:val="top"/>
          </w:tcPr>
          <w:p>
            <w:pPr>
              <w:rPr>
                <w:rFonts w:ascii="Times New Roman" w:hAnsi="Times New Roman" w:eastAsia="仿宋"/>
                <w:sz w:val="24"/>
              </w:rPr>
            </w:pPr>
            <w:r>
              <w:rPr>
                <w:rFonts w:ascii="Times New Roman" w:hAnsi="Times New Roman" w:eastAsia="仿宋"/>
                <w:iCs/>
                <w:sz w:val="24"/>
              </w:rPr>
              <w:t>包括本产品所用原料；使用的底盘细胞；采用主要技术工艺；涉及主要装备情况；对技术人员和生产场所资质要求等。（不超过1000字）</w:t>
            </w:r>
          </w:p>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restart"/>
            <w:noWrap w:val="0"/>
            <w:vAlign w:val="center"/>
          </w:tcPr>
          <w:p>
            <w:pPr>
              <w:rPr>
                <w:rFonts w:ascii="Times New Roman" w:hAnsi="Times New Roman" w:eastAsia="仿宋"/>
                <w:kern w:val="0"/>
                <w:sz w:val="24"/>
              </w:rPr>
            </w:pPr>
            <w:r>
              <w:rPr>
                <w:rFonts w:ascii="Times New Roman" w:hAnsi="Times New Roman" w:eastAsia="仿宋"/>
                <w:kern w:val="0"/>
                <w:sz w:val="24"/>
              </w:rPr>
              <w:t>使用主要设备情况</w:t>
            </w:r>
          </w:p>
        </w:tc>
        <w:tc>
          <w:tcPr>
            <w:tcW w:w="1723" w:type="dxa"/>
            <w:gridSpan w:val="3"/>
            <w:vMerge w:val="restart"/>
            <w:noWrap w:val="0"/>
            <w:vAlign w:val="center"/>
          </w:tcPr>
          <w:p>
            <w:pPr>
              <w:snapToGrid w:val="0"/>
              <w:jc w:val="center"/>
              <w:rPr>
                <w:rFonts w:ascii="Times New Roman" w:hAnsi="Times New Roman"/>
              </w:rPr>
            </w:pPr>
            <w:r>
              <w:rPr>
                <w:rFonts w:ascii="Times New Roman" w:hAnsi="Times New Roman" w:eastAsia="仿宋"/>
                <w:sz w:val="24"/>
              </w:rPr>
              <w:t>原料处理设备</w:t>
            </w: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rPr>
            </w:pPr>
          </w:p>
        </w:tc>
        <w:tc>
          <w:tcPr>
            <w:tcW w:w="1723" w:type="dxa"/>
            <w:gridSpan w:val="3"/>
            <w:vMerge w:val="continue"/>
            <w:noWrap w:val="0"/>
            <w:vAlign w:val="center"/>
          </w:tcPr>
          <w:p>
            <w:pPr>
              <w:snapToGrid w:val="0"/>
              <w:jc w:val="center"/>
              <w:rPr>
                <w:rFonts w:ascii="Times New Roman" w:hAnsi="Times New Roman"/>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rPr>
            </w:pPr>
          </w:p>
        </w:tc>
        <w:tc>
          <w:tcPr>
            <w:tcW w:w="1723" w:type="dxa"/>
            <w:gridSpan w:val="3"/>
            <w:vMerge w:val="continue"/>
            <w:noWrap w:val="0"/>
            <w:vAlign w:val="center"/>
          </w:tcPr>
          <w:p>
            <w:pPr>
              <w:snapToGrid w:val="0"/>
              <w:jc w:val="center"/>
              <w:rPr>
                <w:rFonts w:ascii="Times New Roman" w:hAnsi="Times New Roman"/>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restart"/>
            <w:noWrap w:val="0"/>
            <w:vAlign w:val="center"/>
          </w:tcPr>
          <w:p>
            <w:pPr>
              <w:snapToGrid w:val="0"/>
              <w:jc w:val="center"/>
              <w:rPr>
                <w:rFonts w:ascii="Times New Roman" w:hAnsi="Times New Roman" w:eastAsia="仿宋"/>
                <w:sz w:val="24"/>
              </w:rPr>
            </w:pPr>
            <w:r>
              <w:rPr>
                <w:rFonts w:ascii="Times New Roman" w:hAnsi="Times New Roman" w:eastAsia="仿宋"/>
                <w:sz w:val="24"/>
              </w:rPr>
              <w:t>发酵设备</w:t>
            </w: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restart"/>
            <w:noWrap w:val="0"/>
            <w:vAlign w:val="center"/>
          </w:tcPr>
          <w:p>
            <w:pPr>
              <w:snapToGrid w:val="0"/>
              <w:jc w:val="center"/>
              <w:rPr>
                <w:rFonts w:ascii="Times New Roman" w:hAnsi="Times New Roman" w:eastAsia="仿宋"/>
                <w:sz w:val="24"/>
              </w:rPr>
            </w:pPr>
            <w:r>
              <w:rPr>
                <w:rFonts w:ascii="Times New Roman" w:hAnsi="Times New Roman" w:eastAsia="仿宋"/>
                <w:sz w:val="24"/>
              </w:rPr>
              <w:t>分离纯化设备</w:t>
            </w: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restart"/>
            <w:noWrap w:val="0"/>
            <w:vAlign w:val="center"/>
          </w:tcPr>
          <w:p>
            <w:pPr>
              <w:snapToGrid w:val="0"/>
              <w:jc w:val="center"/>
              <w:rPr>
                <w:rFonts w:ascii="Times New Roman" w:hAnsi="Times New Roman" w:eastAsia="仿宋"/>
                <w:sz w:val="24"/>
              </w:rPr>
            </w:pPr>
            <w:r>
              <w:rPr>
                <w:rFonts w:ascii="Times New Roman" w:hAnsi="Times New Roman" w:eastAsia="仿宋"/>
                <w:sz w:val="24"/>
              </w:rPr>
              <w:t>检验检测设备</w:t>
            </w: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restart"/>
            <w:noWrap w:val="0"/>
            <w:vAlign w:val="center"/>
          </w:tcPr>
          <w:p>
            <w:pPr>
              <w:snapToGrid w:val="0"/>
              <w:jc w:val="center"/>
              <w:rPr>
                <w:rFonts w:ascii="Times New Roman" w:hAnsi="Times New Roman" w:eastAsia="仿宋"/>
                <w:sz w:val="24"/>
              </w:rPr>
            </w:pPr>
            <w:r>
              <w:rPr>
                <w:rFonts w:ascii="Times New Roman" w:hAnsi="Times New Roman" w:eastAsia="仿宋"/>
                <w:sz w:val="24"/>
              </w:rPr>
              <w:t>其他设备</w:t>
            </w: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2041" w:type="dxa"/>
            <w:vMerge w:val="continue"/>
            <w:noWrap w:val="0"/>
            <w:vAlign w:val="center"/>
          </w:tcPr>
          <w:p>
            <w:pPr>
              <w:snapToGrid w:val="0"/>
              <w:rPr>
                <w:rFonts w:ascii="Times New Roman" w:hAnsi="Times New Roman" w:eastAsia="仿宋"/>
                <w:sz w:val="24"/>
              </w:rPr>
            </w:pPr>
          </w:p>
        </w:tc>
        <w:tc>
          <w:tcPr>
            <w:tcW w:w="1723" w:type="dxa"/>
            <w:gridSpan w:val="3"/>
            <w:vMerge w:val="continue"/>
            <w:noWrap w:val="0"/>
            <w:vAlign w:val="center"/>
          </w:tcPr>
          <w:p>
            <w:pPr>
              <w:snapToGrid w:val="0"/>
              <w:jc w:val="center"/>
              <w:rPr>
                <w:rFonts w:ascii="Times New Roman" w:hAnsi="Times New Roman" w:eastAsia="仿宋"/>
                <w:sz w:val="24"/>
              </w:rPr>
            </w:pPr>
          </w:p>
        </w:tc>
        <w:tc>
          <w:tcPr>
            <w:tcW w:w="5263" w:type="dxa"/>
            <w:gridSpan w:val="8"/>
            <w:noWrap w:val="0"/>
            <w:vAlign w:val="center"/>
          </w:tcPr>
          <w:p>
            <w:pPr>
              <w:snapToGrid w:val="0"/>
              <w:rPr>
                <w:rFonts w:ascii="Times New Roman" w:hAnsi="Times New Roman" w:eastAsia="仿宋"/>
                <w:sz w:val="24"/>
              </w:rPr>
            </w:pPr>
            <w:r>
              <w:rPr>
                <w:rFonts w:ascii="Times New Roman" w:hAnsi="Times New Roman"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5" w:hRule="atLeast"/>
        </w:trPr>
        <w:tc>
          <w:tcPr>
            <w:tcW w:w="2041" w:type="dxa"/>
            <w:noWrap w:val="0"/>
            <w:vAlign w:val="center"/>
          </w:tcPr>
          <w:p>
            <w:pPr>
              <w:rPr>
                <w:rFonts w:ascii="Times New Roman" w:hAnsi="Times New Roman" w:eastAsia="仿宋"/>
                <w:kern w:val="0"/>
                <w:sz w:val="24"/>
              </w:rPr>
            </w:pPr>
            <w:r>
              <w:rPr>
                <w:rFonts w:ascii="Times New Roman" w:hAnsi="Times New Roman" w:eastAsia="仿宋"/>
                <w:kern w:val="0"/>
                <w:sz w:val="24"/>
              </w:rPr>
              <w:t>产品先进性和核心竞争力</w:t>
            </w:r>
          </w:p>
        </w:tc>
        <w:tc>
          <w:tcPr>
            <w:tcW w:w="6986" w:type="dxa"/>
            <w:gridSpan w:val="11"/>
            <w:noWrap w:val="0"/>
            <w:vAlign w:val="top"/>
          </w:tcPr>
          <w:p>
            <w:pPr>
              <w:rPr>
                <w:rFonts w:ascii="Times New Roman" w:hAnsi="Times New Roman" w:eastAsia="仿宋"/>
                <w:sz w:val="24"/>
              </w:rPr>
            </w:pPr>
            <w:r>
              <w:rPr>
                <w:rFonts w:ascii="Times New Roman" w:hAnsi="Times New Roman" w:eastAsia="仿宋"/>
                <w:sz w:val="24"/>
              </w:rPr>
              <w:t>包括所申请产品在产品功能、性能、稳定性等方面取得的突破性及先进性；由于原料、技术工艺等特色，所具备生产效率、生产产率、生产产量等特征优于其他生产路线的情况；说明形成该标志性产品差异化竞争力的核心要素，包括但不限于是底盘细胞、酶制剂或工艺设备等，并说明未来提升方向和提升空间。（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6" w:hRule="atLeast"/>
        </w:trPr>
        <w:tc>
          <w:tcPr>
            <w:tcW w:w="2041" w:type="dxa"/>
            <w:noWrap w:val="0"/>
            <w:vAlign w:val="center"/>
          </w:tcPr>
          <w:p>
            <w:pPr>
              <w:rPr>
                <w:rFonts w:ascii="Times New Roman" w:hAnsi="Times New Roman" w:eastAsia="仿宋"/>
                <w:kern w:val="0"/>
                <w:sz w:val="24"/>
              </w:rPr>
            </w:pPr>
            <w:r>
              <w:rPr>
                <w:rFonts w:ascii="Times New Roman" w:hAnsi="Times New Roman" w:eastAsia="仿宋"/>
                <w:kern w:val="0"/>
                <w:sz w:val="24"/>
              </w:rPr>
              <w:t>市场销售情况</w:t>
            </w:r>
          </w:p>
        </w:tc>
        <w:tc>
          <w:tcPr>
            <w:tcW w:w="6986" w:type="dxa"/>
            <w:gridSpan w:val="11"/>
            <w:noWrap w:val="0"/>
            <w:vAlign w:val="top"/>
          </w:tcPr>
          <w:p>
            <w:pPr>
              <w:rPr>
                <w:rFonts w:ascii="Times New Roman" w:hAnsi="Times New Roman" w:eastAsia="仿宋"/>
                <w:sz w:val="24"/>
              </w:rPr>
            </w:pPr>
            <w:r>
              <w:rPr>
                <w:rFonts w:ascii="Times New Roman" w:hAnsi="Times New Roman" w:eastAsia="仿宋"/>
                <w:iCs/>
                <w:sz w:val="24"/>
              </w:rPr>
              <w:t>包括所申请产品主要应用场景，本单位生产该产品在同行业中的地位、主要销售市场，近三年产品销售收入规模和服务企业数量等。（不超过300字）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5" w:hRule="atLeast"/>
        </w:trPr>
        <w:tc>
          <w:tcPr>
            <w:tcW w:w="2041" w:type="dxa"/>
            <w:noWrap w:val="0"/>
            <w:vAlign w:val="center"/>
          </w:tcPr>
          <w:p>
            <w:pPr>
              <w:rPr>
                <w:rFonts w:ascii="Times New Roman" w:hAnsi="Times New Roman" w:eastAsia="仿宋"/>
                <w:kern w:val="0"/>
                <w:sz w:val="24"/>
              </w:rPr>
            </w:pPr>
            <w:r>
              <w:rPr>
                <w:rFonts w:ascii="Times New Roman" w:hAnsi="Times New Roman" w:eastAsia="仿宋"/>
                <w:kern w:val="0"/>
                <w:sz w:val="24"/>
              </w:rPr>
              <w:t>产品应用前景</w:t>
            </w:r>
          </w:p>
        </w:tc>
        <w:tc>
          <w:tcPr>
            <w:tcW w:w="6986" w:type="dxa"/>
            <w:gridSpan w:val="11"/>
            <w:noWrap w:val="0"/>
            <w:vAlign w:val="top"/>
          </w:tcPr>
          <w:p>
            <w:pPr>
              <w:rPr>
                <w:rFonts w:ascii="Times New Roman" w:hAnsi="Times New Roman" w:eastAsia="仿宋"/>
                <w:iCs/>
                <w:sz w:val="24"/>
              </w:rPr>
            </w:pPr>
            <w:r>
              <w:rPr>
                <w:rFonts w:ascii="Times New Roman" w:hAnsi="Times New Roman" w:eastAsia="仿宋"/>
                <w:iCs/>
                <w:sz w:val="24"/>
              </w:rPr>
              <w:t>描述该产品未来市场推广前景，在全球或全国的预期市场规模等方面，其中申请产品属于商业化早期产品的，需说明已完成的产品化验证情况及该产品具备的潜在产业化应用价值。（不超过300字）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041" w:type="dxa"/>
            <w:vMerge w:val="restart"/>
            <w:noWrap w:val="0"/>
            <w:vAlign w:val="center"/>
          </w:tcPr>
          <w:p>
            <w:pPr>
              <w:rPr>
                <w:rFonts w:ascii="Times New Roman" w:hAnsi="Times New Roman" w:eastAsia="仿宋"/>
                <w:kern w:val="0"/>
                <w:sz w:val="24"/>
              </w:rPr>
            </w:pPr>
            <w:r>
              <w:rPr>
                <w:rFonts w:ascii="Times New Roman" w:hAnsi="Times New Roman" w:eastAsia="仿宋"/>
                <w:kern w:val="0"/>
                <w:sz w:val="24"/>
              </w:rPr>
              <w:t>知识产权情况</w:t>
            </w:r>
          </w:p>
        </w:tc>
        <w:tc>
          <w:tcPr>
            <w:tcW w:w="683" w:type="dxa"/>
            <w:gridSpan w:val="2"/>
            <w:noWrap w:val="0"/>
            <w:vAlign w:val="center"/>
          </w:tcPr>
          <w:p>
            <w:pPr>
              <w:jc w:val="center"/>
              <w:rPr>
                <w:rFonts w:ascii="Times New Roman" w:hAnsi="Times New Roman" w:eastAsia="仿宋"/>
                <w:kern w:val="0"/>
                <w:sz w:val="24"/>
              </w:rPr>
            </w:pPr>
            <w:r>
              <w:rPr>
                <w:rFonts w:ascii="Times New Roman" w:hAnsi="Times New Roman" w:eastAsia="仿宋"/>
                <w:kern w:val="0"/>
                <w:sz w:val="24"/>
              </w:rPr>
              <w:t>序号</w:t>
            </w:r>
          </w:p>
        </w:tc>
        <w:tc>
          <w:tcPr>
            <w:tcW w:w="1867" w:type="dxa"/>
            <w:gridSpan w:val="3"/>
            <w:noWrap w:val="0"/>
            <w:vAlign w:val="center"/>
          </w:tcPr>
          <w:p>
            <w:pPr>
              <w:jc w:val="center"/>
              <w:rPr>
                <w:rFonts w:ascii="Times New Roman" w:hAnsi="Times New Roman" w:eastAsia="仿宋"/>
                <w:kern w:val="0"/>
                <w:sz w:val="24"/>
              </w:rPr>
            </w:pPr>
            <w:r>
              <w:rPr>
                <w:rFonts w:ascii="Times New Roman" w:hAnsi="Times New Roman" w:eastAsia="仿宋"/>
                <w:kern w:val="0"/>
                <w:sz w:val="24"/>
              </w:rPr>
              <w:t>名称</w:t>
            </w:r>
          </w:p>
        </w:tc>
        <w:tc>
          <w:tcPr>
            <w:tcW w:w="2253" w:type="dxa"/>
            <w:gridSpan w:val="4"/>
            <w:noWrap w:val="0"/>
            <w:vAlign w:val="center"/>
          </w:tcPr>
          <w:p>
            <w:pPr>
              <w:jc w:val="center"/>
              <w:rPr>
                <w:rFonts w:ascii="Times New Roman" w:hAnsi="Times New Roman" w:eastAsia="仿宋"/>
                <w:kern w:val="0"/>
                <w:sz w:val="24"/>
              </w:rPr>
            </w:pPr>
            <w:r>
              <w:rPr>
                <w:rFonts w:ascii="Times New Roman" w:hAnsi="Times New Roman" w:eastAsia="仿宋"/>
                <w:kern w:val="0"/>
                <w:sz w:val="24"/>
              </w:rPr>
              <w:t>类别</w:t>
            </w:r>
          </w:p>
        </w:tc>
        <w:tc>
          <w:tcPr>
            <w:tcW w:w="1017" w:type="dxa"/>
            <w:noWrap w:val="0"/>
            <w:vAlign w:val="center"/>
          </w:tcPr>
          <w:p>
            <w:pPr>
              <w:jc w:val="center"/>
              <w:rPr>
                <w:rFonts w:ascii="Times New Roman" w:hAnsi="Times New Roman" w:eastAsia="仿宋"/>
                <w:kern w:val="0"/>
                <w:sz w:val="24"/>
              </w:rPr>
            </w:pPr>
            <w:r>
              <w:rPr>
                <w:rFonts w:ascii="Times New Roman" w:hAnsi="Times New Roman" w:eastAsia="仿宋"/>
                <w:kern w:val="0"/>
                <w:sz w:val="24"/>
              </w:rPr>
              <w:t>批准机构</w:t>
            </w:r>
          </w:p>
        </w:tc>
        <w:tc>
          <w:tcPr>
            <w:tcW w:w="1166" w:type="dxa"/>
            <w:noWrap w:val="0"/>
            <w:vAlign w:val="center"/>
          </w:tcPr>
          <w:p>
            <w:pPr>
              <w:jc w:val="center"/>
              <w:rPr>
                <w:rFonts w:ascii="Times New Roman" w:hAnsi="Times New Roman" w:eastAsia="仿宋"/>
                <w:kern w:val="0"/>
                <w:sz w:val="24"/>
              </w:rPr>
            </w:pPr>
            <w:r>
              <w:rPr>
                <w:rFonts w:ascii="Times New Roman" w:hAnsi="Times New Roman" w:eastAsia="仿宋"/>
                <w:kern w:val="0"/>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041" w:type="dxa"/>
            <w:vMerge w:val="continue"/>
            <w:noWrap w:val="0"/>
            <w:vAlign w:val="center"/>
          </w:tcPr>
          <w:p>
            <w:pPr>
              <w:rPr>
                <w:rFonts w:ascii="Times New Roman" w:hAnsi="Times New Roman"/>
              </w:rPr>
            </w:pPr>
          </w:p>
        </w:tc>
        <w:tc>
          <w:tcPr>
            <w:tcW w:w="683" w:type="dxa"/>
            <w:gridSpan w:val="2"/>
            <w:noWrap w:val="0"/>
            <w:vAlign w:val="center"/>
          </w:tcPr>
          <w:p>
            <w:pPr>
              <w:jc w:val="center"/>
              <w:rPr>
                <w:rFonts w:ascii="Times New Roman" w:hAnsi="Times New Roman" w:eastAsia="仿宋"/>
                <w:kern w:val="0"/>
                <w:sz w:val="24"/>
              </w:rPr>
            </w:pPr>
            <w:r>
              <w:rPr>
                <w:rFonts w:ascii="Times New Roman" w:hAnsi="Times New Roman" w:eastAsia="仿宋"/>
                <w:kern w:val="0"/>
                <w:sz w:val="24"/>
              </w:rPr>
              <w:t>1</w:t>
            </w:r>
          </w:p>
        </w:tc>
        <w:tc>
          <w:tcPr>
            <w:tcW w:w="1867" w:type="dxa"/>
            <w:gridSpan w:val="3"/>
            <w:noWrap w:val="0"/>
            <w:vAlign w:val="center"/>
          </w:tcPr>
          <w:p>
            <w:pPr>
              <w:jc w:val="center"/>
              <w:rPr>
                <w:rFonts w:ascii="Times New Roman" w:hAnsi="Times New Roman" w:eastAsia="仿宋"/>
                <w:kern w:val="0"/>
                <w:sz w:val="24"/>
              </w:rPr>
            </w:pPr>
          </w:p>
        </w:tc>
        <w:tc>
          <w:tcPr>
            <w:tcW w:w="2253" w:type="dxa"/>
            <w:gridSpan w:val="4"/>
            <w:noWrap w:val="0"/>
            <w:vAlign w:val="center"/>
          </w:tcPr>
          <w:p>
            <w:pPr>
              <w:rPr>
                <w:rFonts w:ascii="Times New Roman" w:hAnsi="Times New Roman" w:eastAsia="仿宋"/>
                <w:kern w:val="0"/>
                <w:sz w:val="24"/>
              </w:rPr>
            </w:pPr>
            <w:bookmarkStart w:id="14" w:name="OLE_LINK38"/>
            <w:r>
              <w:rPr>
                <w:rFonts w:ascii="Times New Roman" w:hAnsi="Times New Roman" w:eastAsia="仿宋"/>
                <w:kern w:val="0"/>
                <w:sz w:val="24"/>
              </w:rPr>
              <w:t>□发明专利</w:t>
            </w:r>
          </w:p>
          <w:p>
            <w:pPr>
              <w:rPr>
                <w:rFonts w:ascii="Times New Roman" w:hAnsi="Times New Roman" w:eastAsia="仿宋"/>
                <w:kern w:val="0"/>
                <w:sz w:val="24"/>
              </w:rPr>
            </w:pPr>
            <w:r>
              <w:rPr>
                <w:rFonts w:ascii="Times New Roman" w:hAnsi="Times New Roman" w:eastAsia="仿宋"/>
                <w:kern w:val="0"/>
                <w:sz w:val="24"/>
              </w:rPr>
              <w:t>□实用新型专利</w:t>
            </w:r>
          </w:p>
          <w:p>
            <w:pPr>
              <w:rPr>
                <w:rFonts w:ascii="Times New Roman" w:hAnsi="Times New Roman" w:eastAsia="仿宋"/>
                <w:kern w:val="0"/>
                <w:sz w:val="24"/>
              </w:rPr>
            </w:pPr>
            <w:r>
              <w:rPr>
                <w:rFonts w:ascii="Times New Roman" w:hAnsi="Times New Roman" w:eastAsia="仿宋"/>
                <w:kern w:val="0"/>
                <w:sz w:val="24"/>
              </w:rPr>
              <w:t>□外观设计专利</w:t>
            </w:r>
          </w:p>
          <w:p>
            <w:pPr>
              <w:snapToGrid w:val="0"/>
              <w:rPr>
                <w:rFonts w:ascii="Times New Roman" w:hAnsi="Times New Roman" w:eastAsia="仿宋"/>
                <w:kern w:val="0"/>
                <w:sz w:val="24"/>
              </w:rPr>
            </w:pPr>
            <w:r>
              <w:rPr>
                <w:rFonts w:ascii="Times New Roman" w:hAnsi="Times New Roman" w:eastAsia="仿宋"/>
                <w:kern w:val="0"/>
                <w:sz w:val="24"/>
              </w:rPr>
              <w:t>□计算机软件著作权</w:t>
            </w:r>
          </w:p>
          <w:p>
            <w:pPr>
              <w:snapToGrid w:val="0"/>
              <w:rPr>
                <w:rFonts w:ascii="Times New Roman" w:hAnsi="Times New Roman" w:eastAsia="仿宋"/>
                <w:kern w:val="0"/>
                <w:sz w:val="24"/>
              </w:rPr>
            </w:pPr>
            <w:r>
              <w:rPr>
                <w:rFonts w:ascii="Times New Roman" w:hAnsi="Times New Roman" w:eastAsia="仿宋"/>
                <w:kern w:val="0"/>
                <w:sz w:val="24"/>
              </w:rPr>
              <w:t>□商标权</w:t>
            </w:r>
          </w:p>
          <w:p>
            <w:pPr>
              <w:pStyle w:val="2"/>
              <w:snapToGrid w:val="0"/>
              <w:spacing w:after="0"/>
              <w:ind w:firstLine="0" w:firstLineChars="0"/>
              <w:rPr>
                <w:rFonts w:hAnsi="Times New Roman"/>
              </w:rPr>
            </w:pPr>
            <w:r>
              <w:rPr>
                <w:rFonts w:hAnsi="Times New Roman" w:eastAsia="仿宋"/>
                <w:sz w:val="24"/>
              </w:rPr>
              <w:t>□其它</w:t>
            </w:r>
            <w:r>
              <w:rPr>
                <w:rFonts w:hAnsi="Times New Roman" w:eastAsia="仿宋"/>
                <w:sz w:val="24"/>
                <w:u w:val="single"/>
              </w:rPr>
              <w:t xml:space="preserve">         </w:t>
            </w:r>
            <w:bookmarkEnd w:id="14"/>
          </w:p>
        </w:tc>
        <w:tc>
          <w:tcPr>
            <w:tcW w:w="1017" w:type="dxa"/>
            <w:noWrap w:val="0"/>
            <w:vAlign w:val="center"/>
          </w:tcPr>
          <w:p>
            <w:pPr>
              <w:jc w:val="center"/>
              <w:rPr>
                <w:rFonts w:ascii="Times New Roman" w:hAnsi="Times New Roman" w:eastAsia="仿宋"/>
                <w:kern w:val="0"/>
                <w:sz w:val="24"/>
              </w:rPr>
            </w:pPr>
          </w:p>
        </w:tc>
        <w:tc>
          <w:tcPr>
            <w:tcW w:w="1166" w:type="dxa"/>
            <w:noWrap w:val="0"/>
            <w:vAlign w:val="center"/>
          </w:tcPr>
          <w:p>
            <w:pPr>
              <w:jc w:val="center"/>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7" w:hRule="atLeast"/>
        </w:trPr>
        <w:tc>
          <w:tcPr>
            <w:tcW w:w="2041" w:type="dxa"/>
            <w:vMerge w:val="continue"/>
            <w:noWrap w:val="0"/>
            <w:vAlign w:val="center"/>
          </w:tcPr>
          <w:p>
            <w:pPr>
              <w:rPr>
                <w:rFonts w:ascii="Times New Roman" w:hAnsi="Times New Roman" w:eastAsia="仿宋"/>
                <w:iCs/>
                <w:sz w:val="24"/>
              </w:rPr>
            </w:pPr>
          </w:p>
        </w:tc>
        <w:tc>
          <w:tcPr>
            <w:tcW w:w="683" w:type="dxa"/>
            <w:gridSpan w:val="2"/>
            <w:noWrap w:val="0"/>
            <w:vAlign w:val="center"/>
          </w:tcPr>
          <w:p>
            <w:pPr>
              <w:jc w:val="center"/>
              <w:rPr>
                <w:rFonts w:ascii="Times New Roman" w:hAnsi="Times New Roman" w:eastAsia="仿宋"/>
                <w:kern w:val="0"/>
                <w:sz w:val="24"/>
              </w:rPr>
            </w:pPr>
            <w:r>
              <w:rPr>
                <w:rFonts w:ascii="Times New Roman" w:hAnsi="Times New Roman" w:eastAsia="仿宋"/>
                <w:kern w:val="0"/>
                <w:sz w:val="24"/>
              </w:rPr>
              <w:t>2</w:t>
            </w:r>
          </w:p>
        </w:tc>
        <w:tc>
          <w:tcPr>
            <w:tcW w:w="1867" w:type="dxa"/>
            <w:gridSpan w:val="3"/>
            <w:noWrap w:val="0"/>
            <w:vAlign w:val="center"/>
          </w:tcPr>
          <w:p>
            <w:pPr>
              <w:snapToGrid w:val="0"/>
              <w:jc w:val="center"/>
              <w:rPr>
                <w:rFonts w:ascii="Times New Roman" w:hAnsi="Times New Roman" w:eastAsia="仿宋"/>
                <w:kern w:val="0"/>
                <w:sz w:val="24"/>
              </w:rPr>
            </w:pPr>
          </w:p>
        </w:tc>
        <w:tc>
          <w:tcPr>
            <w:tcW w:w="2253" w:type="dxa"/>
            <w:gridSpan w:val="4"/>
            <w:noWrap w:val="0"/>
            <w:vAlign w:val="center"/>
          </w:tcPr>
          <w:p>
            <w:pPr>
              <w:snapToGrid w:val="0"/>
              <w:rPr>
                <w:rFonts w:ascii="Times New Roman" w:hAnsi="Times New Roman" w:eastAsia="仿宋"/>
                <w:kern w:val="0"/>
                <w:sz w:val="24"/>
              </w:rPr>
            </w:pPr>
            <w:r>
              <w:rPr>
                <w:rFonts w:ascii="Times New Roman" w:hAnsi="Times New Roman" w:eastAsia="仿宋"/>
                <w:kern w:val="0"/>
                <w:sz w:val="24"/>
              </w:rPr>
              <w:t>□发明专利</w:t>
            </w:r>
          </w:p>
          <w:p>
            <w:pPr>
              <w:snapToGrid w:val="0"/>
              <w:rPr>
                <w:rFonts w:ascii="Times New Roman" w:hAnsi="Times New Roman" w:eastAsia="仿宋"/>
                <w:kern w:val="0"/>
                <w:sz w:val="24"/>
              </w:rPr>
            </w:pPr>
            <w:r>
              <w:rPr>
                <w:rFonts w:ascii="Times New Roman" w:hAnsi="Times New Roman" w:eastAsia="仿宋"/>
                <w:kern w:val="0"/>
                <w:sz w:val="24"/>
              </w:rPr>
              <w:t>□实用新型专利</w:t>
            </w:r>
          </w:p>
          <w:p>
            <w:pPr>
              <w:snapToGrid w:val="0"/>
              <w:rPr>
                <w:rFonts w:ascii="Times New Roman" w:hAnsi="Times New Roman" w:eastAsia="仿宋"/>
                <w:kern w:val="0"/>
                <w:sz w:val="24"/>
              </w:rPr>
            </w:pPr>
            <w:r>
              <w:rPr>
                <w:rFonts w:ascii="Times New Roman" w:hAnsi="Times New Roman" w:eastAsia="仿宋"/>
                <w:kern w:val="0"/>
                <w:sz w:val="24"/>
              </w:rPr>
              <w:t>□外观设计专利</w:t>
            </w:r>
          </w:p>
          <w:p>
            <w:pPr>
              <w:snapToGrid w:val="0"/>
              <w:rPr>
                <w:rFonts w:ascii="Times New Roman" w:hAnsi="Times New Roman" w:eastAsia="仿宋"/>
                <w:kern w:val="0"/>
                <w:sz w:val="24"/>
              </w:rPr>
            </w:pPr>
            <w:r>
              <w:rPr>
                <w:rFonts w:ascii="Times New Roman" w:hAnsi="Times New Roman" w:eastAsia="仿宋"/>
                <w:kern w:val="0"/>
                <w:sz w:val="24"/>
              </w:rPr>
              <w:t>□计算机软件著作权</w:t>
            </w:r>
          </w:p>
          <w:p>
            <w:pPr>
              <w:snapToGrid w:val="0"/>
              <w:rPr>
                <w:rFonts w:ascii="Times New Roman" w:hAnsi="Times New Roman" w:eastAsia="仿宋"/>
                <w:kern w:val="0"/>
                <w:sz w:val="24"/>
              </w:rPr>
            </w:pPr>
            <w:r>
              <w:rPr>
                <w:rFonts w:ascii="Times New Roman" w:hAnsi="Times New Roman" w:eastAsia="仿宋"/>
                <w:kern w:val="0"/>
                <w:sz w:val="24"/>
              </w:rPr>
              <w:t>□商标权</w:t>
            </w:r>
          </w:p>
          <w:p>
            <w:pPr>
              <w:pStyle w:val="2"/>
              <w:snapToGrid w:val="0"/>
              <w:spacing w:after="0"/>
              <w:ind w:firstLine="0" w:firstLineChars="0"/>
              <w:rPr>
                <w:rFonts w:hAnsi="Times New Roman"/>
              </w:rPr>
            </w:pPr>
            <w:r>
              <w:rPr>
                <w:rFonts w:hAnsi="Times New Roman" w:eastAsia="仿宋"/>
                <w:sz w:val="24"/>
              </w:rPr>
              <w:t>□其它</w:t>
            </w:r>
            <w:r>
              <w:rPr>
                <w:rFonts w:hAnsi="Times New Roman" w:eastAsia="仿宋"/>
                <w:sz w:val="24"/>
                <w:u w:val="single"/>
              </w:rPr>
              <w:t xml:space="preserve">         </w:t>
            </w:r>
          </w:p>
        </w:tc>
        <w:tc>
          <w:tcPr>
            <w:tcW w:w="1017" w:type="dxa"/>
            <w:noWrap w:val="0"/>
            <w:vAlign w:val="center"/>
          </w:tcPr>
          <w:p>
            <w:pPr>
              <w:jc w:val="center"/>
              <w:rPr>
                <w:rFonts w:ascii="Times New Roman" w:hAnsi="Times New Roman" w:eastAsia="仿宋"/>
                <w:kern w:val="0"/>
                <w:sz w:val="24"/>
              </w:rPr>
            </w:pPr>
          </w:p>
        </w:tc>
        <w:tc>
          <w:tcPr>
            <w:tcW w:w="1166" w:type="dxa"/>
            <w:noWrap w:val="0"/>
            <w:vAlign w:val="center"/>
          </w:tcPr>
          <w:p>
            <w:pPr>
              <w:jc w:val="center"/>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041" w:type="dxa"/>
            <w:vMerge w:val="continue"/>
            <w:noWrap w:val="0"/>
            <w:vAlign w:val="center"/>
          </w:tcPr>
          <w:p>
            <w:pPr>
              <w:rPr>
                <w:rFonts w:ascii="Times New Roman" w:hAnsi="Times New Roman" w:eastAsia="仿宋"/>
                <w:iCs/>
                <w:sz w:val="24"/>
              </w:rPr>
            </w:pPr>
          </w:p>
        </w:tc>
        <w:tc>
          <w:tcPr>
            <w:tcW w:w="683" w:type="dxa"/>
            <w:gridSpan w:val="2"/>
            <w:noWrap w:val="0"/>
            <w:vAlign w:val="center"/>
          </w:tcPr>
          <w:p>
            <w:pPr>
              <w:jc w:val="center"/>
              <w:rPr>
                <w:rFonts w:ascii="Times New Roman" w:hAnsi="Times New Roman" w:eastAsia="仿宋"/>
                <w:kern w:val="0"/>
                <w:sz w:val="24"/>
              </w:rPr>
            </w:pPr>
            <w:r>
              <w:rPr>
                <w:rFonts w:ascii="Times New Roman" w:hAnsi="Times New Roman" w:eastAsia="仿宋"/>
                <w:kern w:val="0"/>
                <w:sz w:val="24"/>
              </w:rPr>
              <w:t>3</w:t>
            </w:r>
          </w:p>
        </w:tc>
        <w:tc>
          <w:tcPr>
            <w:tcW w:w="1867" w:type="dxa"/>
            <w:gridSpan w:val="3"/>
            <w:noWrap w:val="0"/>
            <w:vAlign w:val="center"/>
          </w:tcPr>
          <w:p>
            <w:pPr>
              <w:jc w:val="center"/>
              <w:rPr>
                <w:rFonts w:ascii="Times New Roman" w:hAnsi="Times New Roman" w:eastAsia="仿宋"/>
                <w:kern w:val="0"/>
                <w:sz w:val="24"/>
              </w:rPr>
            </w:pPr>
          </w:p>
        </w:tc>
        <w:tc>
          <w:tcPr>
            <w:tcW w:w="2253" w:type="dxa"/>
            <w:gridSpan w:val="4"/>
            <w:noWrap w:val="0"/>
            <w:vAlign w:val="center"/>
          </w:tcPr>
          <w:p>
            <w:pPr>
              <w:rPr>
                <w:rFonts w:ascii="Times New Roman" w:hAnsi="Times New Roman" w:eastAsia="仿宋"/>
                <w:kern w:val="0"/>
                <w:sz w:val="24"/>
              </w:rPr>
            </w:pPr>
            <w:r>
              <w:rPr>
                <w:rFonts w:ascii="Times New Roman" w:hAnsi="Times New Roman" w:eastAsia="仿宋"/>
                <w:kern w:val="0"/>
                <w:sz w:val="24"/>
              </w:rPr>
              <w:t>□发明专利</w:t>
            </w:r>
          </w:p>
          <w:p>
            <w:pPr>
              <w:rPr>
                <w:rFonts w:ascii="Times New Roman" w:hAnsi="Times New Roman" w:eastAsia="仿宋"/>
                <w:kern w:val="0"/>
                <w:sz w:val="24"/>
              </w:rPr>
            </w:pPr>
            <w:r>
              <w:rPr>
                <w:rFonts w:ascii="Times New Roman" w:hAnsi="Times New Roman" w:eastAsia="仿宋"/>
                <w:kern w:val="0"/>
                <w:sz w:val="24"/>
              </w:rPr>
              <w:t>□实用新型专利</w:t>
            </w:r>
          </w:p>
          <w:p>
            <w:pPr>
              <w:rPr>
                <w:rFonts w:ascii="Times New Roman" w:hAnsi="Times New Roman" w:eastAsia="仿宋"/>
                <w:kern w:val="0"/>
                <w:sz w:val="24"/>
              </w:rPr>
            </w:pPr>
            <w:r>
              <w:rPr>
                <w:rFonts w:ascii="Times New Roman" w:hAnsi="Times New Roman" w:eastAsia="仿宋"/>
                <w:kern w:val="0"/>
                <w:sz w:val="24"/>
              </w:rPr>
              <w:t>□外观设计专利</w:t>
            </w:r>
          </w:p>
          <w:p>
            <w:pPr>
              <w:snapToGrid w:val="0"/>
              <w:rPr>
                <w:rFonts w:ascii="Times New Roman" w:hAnsi="Times New Roman" w:eastAsia="仿宋"/>
                <w:kern w:val="0"/>
                <w:sz w:val="24"/>
              </w:rPr>
            </w:pPr>
            <w:r>
              <w:rPr>
                <w:rFonts w:ascii="Times New Roman" w:hAnsi="Times New Roman" w:eastAsia="仿宋"/>
                <w:kern w:val="0"/>
                <w:sz w:val="24"/>
              </w:rPr>
              <w:t>□计算机软件著作权</w:t>
            </w:r>
          </w:p>
          <w:p>
            <w:pPr>
              <w:snapToGrid w:val="0"/>
              <w:rPr>
                <w:rFonts w:ascii="Times New Roman" w:hAnsi="Times New Roman" w:eastAsia="仿宋"/>
                <w:kern w:val="0"/>
                <w:sz w:val="24"/>
              </w:rPr>
            </w:pPr>
            <w:r>
              <w:rPr>
                <w:rFonts w:ascii="Times New Roman" w:hAnsi="Times New Roman" w:eastAsia="仿宋"/>
                <w:kern w:val="0"/>
                <w:sz w:val="24"/>
              </w:rPr>
              <w:t>□商标权</w:t>
            </w:r>
          </w:p>
          <w:p>
            <w:pPr>
              <w:rPr>
                <w:rFonts w:ascii="Times New Roman" w:hAnsi="Times New Roman" w:eastAsia="仿宋"/>
                <w:kern w:val="0"/>
                <w:sz w:val="24"/>
              </w:rPr>
            </w:pPr>
            <w:r>
              <w:rPr>
                <w:rFonts w:ascii="Times New Roman" w:hAnsi="Times New Roman" w:eastAsia="仿宋"/>
                <w:kern w:val="0"/>
                <w:sz w:val="24"/>
              </w:rPr>
              <w:t>□其它</w:t>
            </w:r>
            <w:r>
              <w:rPr>
                <w:rFonts w:ascii="Times New Roman" w:hAnsi="Times New Roman" w:eastAsia="仿宋"/>
                <w:kern w:val="0"/>
                <w:sz w:val="24"/>
                <w:u w:val="single"/>
              </w:rPr>
              <w:t xml:space="preserve">         </w:t>
            </w:r>
          </w:p>
        </w:tc>
        <w:tc>
          <w:tcPr>
            <w:tcW w:w="1017" w:type="dxa"/>
            <w:noWrap w:val="0"/>
            <w:vAlign w:val="center"/>
          </w:tcPr>
          <w:p>
            <w:pPr>
              <w:jc w:val="center"/>
              <w:rPr>
                <w:rFonts w:ascii="Times New Roman" w:hAnsi="Times New Roman" w:eastAsia="仿宋"/>
                <w:kern w:val="0"/>
                <w:sz w:val="24"/>
              </w:rPr>
            </w:pPr>
          </w:p>
        </w:tc>
        <w:tc>
          <w:tcPr>
            <w:tcW w:w="1166" w:type="dxa"/>
            <w:noWrap w:val="0"/>
            <w:vAlign w:val="center"/>
          </w:tcPr>
          <w:p>
            <w:pPr>
              <w:jc w:val="center"/>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041" w:type="dxa"/>
            <w:vMerge w:val="continue"/>
            <w:noWrap w:val="0"/>
            <w:vAlign w:val="center"/>
          </w:tcPr>
          <w:p>
            <w:pPr>
              <w:rPr>
                <w:rFonts w:ascii="Times New Roman" w:hAnsi="Times New Roman" w:eastAsia="仿宋"/>
                <w:iCs/>
                <w:sz w:val="24"/>
              </w:rPr>
            </w:pPr>
          </w:p>
        </w:tc>
        <w:tc>
          <w:tcPr>
            <w:tcW w:w="683" w:type="dxa"/>
            <w:gridSpan w:val="2"/>
            <w:noWrap w:val="0"/>
            <w:vAlign w:val="center"/>
          </w:tcPr>
          <w:p>
            <w:pPr>
              <w:jc w:val="center"/>
              <w:rPr>
                <w:rFonts w:ascii="Times New Roman" w:hAnsi="Times New Roman" w:eastAsia="仿宋"/>
                <w:kern w:val="0"/>
                <w:sz w:val="24"/>
              </w:rPr>
            </w:pPr>
            <w:r>
              <w:rPr>
                <w:rFonts w:ascii="Times New Roman" w:hAnsi="Times New Roman" w:eastAsia="仿宋"/>
                <w:kern w:val="0"/>
                <w:sz w:val="24"/>
              </w:rPr>
              <w:t>...</w:t>
            </w:r>
          </w:p>
        </w:tc>
        <w:tc>
          <w:tcPr>
            <w:tcW w:w="1867" w:type="dxa"/>
            <w:gridSpan w:val="3"/>
            <w:noWrap w:val="0"/>
            <w:vAlign w:val="center"/>
          </w:tcPr>
          <w:p>
            <w:pPr>
              <w:jc w:val="center"/>
              <w:rPr>
                <w:rFonts w:ascii="Times New Roman" w:hAnsi="Times New Roman" w:eastAsia="仿宋"/>
                <w:kern w:val="0"/>
                <w:sz w:val="24"/>
              </w:rPr>
            </w:pPr>
          </w:p>
        </w:tc>
        <w:tc>
          <w:tcPr>
            <w:tcW w:w="2253" w:type="dxa"/>
            <w:gridSpan w:val="4"/>
            <w:noWrap w:val="0"/>
            <w:vAlign w:val="center"/>
          </w:tcPr>
          <w:p>
            <w:pPr>
              <w:rPr>
                <w:rFonts w:ascii="Times New Roman" w:hAnsi="Times New Roman" w:eastAsia="仿宋"/>
                <w:kern w:val="0"/>
                <w:sz w:val="24"/>
              </w:rPr>
            </w:pPr>
          </w:p>
        </w:tc>
        <w:tc>
          <w:tcPr>
            <w:tcW w:w="1017" w:type="dxa"/>
            <w:noWrap w:val="0"/>
            <w:vAlign w:val="center"/>
          </w:tcPr>
          <w:p>
            <w:pPr>
              <w:jc w:val="center"/>
              <w:rPr>
                <w:rFonts w:ascii="Times New Roman" w:hAnsi="Times New Roman" w:eastAsia="仿宋"/>
                <w:kern w:val="0"/>
                <w:sz w:val="24"/>
              </w:rPr>
            </w:pPr>
          </w:p>
        </w:tc>
        <w:tc>
          <w:tcPr>
            <w:tcW w:w="1166" w:type="dxa"/>
            <w:noWrap w:val="0"/>
            <w:vAlign w:val="center"/>
          </w:tcPr>
          <w:p>
            <w:pPr>
              <w:jc w:val="center"/>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3" w:hRule="atLeast"/>
        </w:trPr>
        <w:tc>
          <w:tcPr>
            <w:tcW w:w="2041" w:type="dxa"/>
            <w:vMerge w:val="continue"/>
            <w:noWrap w:val="0"/>
            <w:vAlign w:val="center"/>
          </w:tcPr>
          <w:p>
            <w:pPr>
              <w:rPr>
                <w:rFonts w:ascii="Times New Roman" w:hAnsi="Times New Roman" w:eastAsia="仿宋"/>
                <w:iCs/>
                <w:sz w:val="24"/>
              </w:rPr>
            </w:pPr>
          </w:p>
        </w:tc>
        <w:tc>
          <w:tcPr>
            <w:tcW w:w="6986" w:type="dxa"/>
            <w:gridSpan w:val="11"/>
            <w:noWrap w:val="0"/>
            <w:vAlign w:val="top"/>
          </w:tcPr>
          <w:p>
            <w:pPr>
              <w:rPr>
                <w:rFonts w:ascii="Times New Roman" w:hAnsi="Times New Roman" w:eastAsia="仿宋"/>
                <w:iCs/>
                <w:sz w:val="24"/>
              </w:rPr>
            </w:pPr>
            <w:r>
              <w:rPr>
                <w:rFonts w:ascii="Times New Roman" w:hAnsi="Times New Roman" w:eastAsia="仿宋"/>
                <w:kern w:val="0"/>
                <w:sz w:val="24"/>
              </w:rPr>
              <w:t>说明：描述申请单位及所属工作人员具有的与本产品研发生产相关的专利权、计算机软件著作权、商标权或其他知识产权情况。（300字以内，需提供证明材料附后）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2041" w:type="dxa"/>
            <w:vMerge w:val="restart"/>
            <w:noWrap w:val="0"/>
            <w:vAlign w:val="center"/>
          </w:tcPr>
          <w:p>
            <w:pPr>
              <w:tabs>
                <w:tab w:val="left" w:pos="9072"/>
              </w:tabs>
              <w:snapToGrid w:val="0"/>
              <w:spacing w:line="400" w:lineRule="exact"/>
              <w:ind w:right="92" w:rightChars="44"/>
              <w:rPr>
                <w:rFonts w:ascii="Times New Roman" w:hAnsi="Times New Roman" w:eastAsia="仿宋"/>
                <w:kern w:val="0"/>
                <w:sz w:val="24"/>
              </w:rPr>
            </w:pPr>
            <w:r>
              <w:rPr>
                <w:rFonts w:ascii="Times New Roman" w:hAnsi="Times New Roman" w:eastAsia="仿宋"/>
                <w:kern w:val="0"/>
                <w:sz w:val="24"/>
              </w:rPr>
              <w:t>现行有效标准情况</w:t>
            </w:r>
          </w:p>
        </w:tc>
        <w:tc>
          <w:tcPr>
            <w:tcW w:w="643" w:type="dxa"/>
            <w:noWrap w:val="0"/>
            <w:vAlign w:val="center"/>
          </w:tcPr>
          <w:p>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序号</w:t>
            </w:r>
          </w:p>
        </w:tc>
        <w:tc>
          <w:tcPr>
            <w:tcW w:w="2627" w:type="dxa"/>
            <w:gridSpan w:val="5"/>
            <w:noWrap w:val="0"/>
            <w:vAlign w:val="center"/>
          </w:tcPr>
          <w:p>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标准名称</w:t>
            </w:r>
          </w:p>
        </w:tc>
        <w:tc>
          <w:tcPr>
            <w:tcW w:w="1173" w:type="dxa"/>
            <w:gridSpan w:val="2"/>
            <w:noWrap w:val="0"/>
            <w:vAlign w:val="center"/>
          </w:tcPr>
          <w:p>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标准编号</w:t>
            </w:r>
          </w:p>
        </w:tc>
        <w:tc>
          <w:tcPr>
            <w:tcW w:w="2543" w:type="dxa"/>
            <w:gridSpan w:val="3"/>
            <w:noWrap w:val="0"/>
            <w:vAlign w:val="center"/>
          </w:tcPr>
          <w:p>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2041" w:type="dxa"/>
            <w:vMerge w:val="continue"/>
            <w:noWrap w:val="0"/>
            <w:vAlign w:val="center"/>
          </w:tcPr>
          <w:p>
            <w:pPr>
              <w:tabs>
                <w:tab w:val="left" w:pos="9072"/>
              </w:tabs>
              <w:snapToGrid w:val="0"/>
              <w:spacing w:line="400" w:lineRule="exact"/>
              <w:ind w:right="92" w:rightChars="44"/>
              <w:jc w:val="center"/>
              <w:rPr>
                <w:rFonts w:ascii="Times New Roman" w:hAnsi="Times New Roman" w:eastAsia="仿宋"/>
                <w:sz w:val="24"/>
              </w:rPr>
            </w:pPr>
          </w:p>
        </w:tc>
        <w:tc>
          <w:tcPr>
            <w:tcW w:w="643" w:type="dxa"/>
            <w:noWrap w:val="0"/>
            <w:vAlign w:val="center"/>
          </w:tcPr>
          <w:p>
            <w:pPr>
              <w:tabs>
                <w:tab w:val="left" w:pos="9072"/>
              </w:tabs>
              <w:snapToGrid w:val="0"/>
              <w:spacing w:line="400" w:lineRule="exact"/>
              <w:ind w:right="92" w:rightChars="44"/>
              <w:jc w:val="center"/>
              <w:rPr>
                <w:rFonts w:ascii="Times New Roman" w:hAnsi="Times New Roman" w:eastAsia="仿宋"/>
                <w:sz w:val="24"/>
              </w:rPr>
            </w:pPr>
            <w:r>
              <w:rPr>
                <w:rFonts w:ascii="Times New Roman" w:hAnsi="Times New Roman" w:eastAsia="仿宋"/>
                <w:kern w:val="0"/>
                <w:sz w:val="24"/>
              </w:rPr>
              <w:t>1.</w:t>
            </w:r>
          </w:p>
        </w:tc>
        <w:tc>
          <w:tcPr>
            <w:tcW w:w="2627" w:type="dxa"/>
            <w:gridSpan w:val="5"/>
            <w:noWrap w:val="0"/>
            <w:vAlign w:val="center"/>
          </w:tcPr>
          <w:p>
            <w:pPr>
              <w:tabs>
                <w:tab w:val="left" w:pos="9072"/>
              </w:tabs>
              <w:snapToGrid w:val="0"/>
              <w:spacing w:line="400" w:lineRule="exact"/>
              <w:ind w:right="92" w:rightChars="44"/>
              <w:jc w:val="center"/>
              <w:rPr>
                <w:rFonts w:ascii="Times New Roman" w:hAnsi="Times New Roman" w:eastAsia="仿宋"/>
                <w:sz w:val="24"/>
              </w:rPr>
            </w:pPr>
          </w:p>
        </w:tc>
        <w:tc>
          <w:tcPr>
            <w:tcW w:w="1173" w:type="dxa"/>
            <w:gridSpan w:val="2"/>
            <w:noWrap w:val="0"/>
            <w:vAlign w:val="center"/>
          </w:tcPr>
          <w:p>
            <w:pPr>
              <w:tabs>
                <w:tab w:val="left" w:pos="9072"/>
              </w:tabs>
              <w:snapToGrid w:val="0"/>
              <w:spacing w:line="400" w:lineRule="exact"/>
              <w:ind w:right="92" w:rightChars="44"/>
              <w:jc w:val="center"/>
              <w:rPr>
                <w:rFonts w:ascii="Times New Roman" w:hAnsi="Times New Roman" w:eastAsia="仿宋"/>
                <w:sz w:val="24"/>
              </w:rPr>
            </w:pPr>
          </w:p>
        </w:tc>
        <w:tc>
          <w:tcPr>
            <w:tcW w:w="2543" w:type="dxa"/>
            <w:gridSpan w:val="3"/>
            <w:noWrap w:val="0"/>
            <w:vAlign w:val="center"/>
          </w:tcPr>
          <w:p>
            <w:pPr>
              <w:tabs>
                <w:tab w:val="left" w:pos="9072"/>
              </w:tabs>
              <w:snapToGrid w:val="0"/>
              <w:spacing w:line="400" w:lineRule="exact"/>
              <w:ind w:right="92" w:rightChars="44"/>
              <w:jc w:val="center"/>
              <w:rPr>
                <w:rFonts w:ascii="Times New Roman" w:hAnsi="Times New Roman" w:eastAsia="仿宋"/>
                <w:iCs/>
                <w:sz w:val="24"/>
              </w:rPr>
            </w:pPr>
            <w:bookmarkStart w:id="15" w:name="OLE_LINK36"/>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2041" w:type="dxa"/>
            <w:vMerge w:val="continue"/>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2.</w:t>
            </w:r>
          </w:p>
        </w:tc>
        <w:tc>
          <w:tcPr>
            <w:tcW w:w="2627" w:type="dxa"/>
            <w:gridSpan w:val="5"/>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pPr>
              <w:tabs>
                <w:tab w:val="left" w:pos="9072"/>
              </w:tabs>
              <w:snapToGrid w:val="0"/>
              <w:spacing w:line="400" w:lineRule="exact"/>
              <w:ind w:right="92" w:rightChars="44"/>
              <w:jc w:val="center"/>
              <w:rPr>
                <w:rFonts w:ascii="Times New Roman" w:hAnsi="Times New Roman" w:eastAsia="仿宋"/>
                <w:iCs/>
                <w:sz w:val="24"/>
              </w:rPr>
            </w:pPr>
            <w:bookmarkStart w:id="16" w:name="OLE_LINK37"/>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2041" w:type="dxa"/>
            <w:vMerge w:val="continue"/>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3.</w:t>
            </w:r>
          </w:p>
        </w:tc>
        <w:tc>
          <w:tcPr>
            <w:tcW w:w="2627" w:type="dxa"/>
            <w:gridSpan w:val="5"/>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2041" w:type="dxa"/>
            <w:vMerge w:val="continue"/>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w:t>
            </w:r>
          </w:p>
        </w:tc>
        <w:tc>
          <w:tcPr>
            <w:tcW w:w="2627" w:type="dxa"/>
            <w:gridSpan w:val="5"/>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7" w:hRule="atLeast"/>
        </w:trPr>
        <w:tc>
          <w:tcPr>
            <w:tcW w:w="2041" w:type="dxa"/>
            <w:vMerge w:val="continue"/>
            <w:noWrap w:val="0"/>
            <w:vAlign w:val="center"/>
          </w:tcPr>
          <w:p>
            <w:pPr>
              <w:tabs>
                <w:tab w:val="left" w:pos="9072"/>
              </w:tabs>
              <w:snapToGrid w:val="0"/>
              <w:spacing w:line="400" w:lineRule="exact"/>
              <w:ind w:right="92" w:rightChars="44"/>
              <w:jc w:val="center"/>
              <w:rPr>
                <w:rFonts w:ascii="Times New Roman" w:hAnsi="Times New Roman" w:eastAsia="仿宋"/>
                <w:iCs/>
                <w:sz w:val="24"/>
              </w:rPr>
            </w:pPr>
          </w:p>
        </w:tc>
        <w:tc>
          <w:tcPr>
            <w:tcW w:w="6986" w:type="dxa"/>
            <w:gridSpan w:val="11"/>
            <w:noWrap w:val="0"/>
            <w:vAlign w:val="top"/>
          </w:tcPr>
          <w:p>
            <w:pPr>
              <w:tabs>
                <w:tab w:val="left" w:pos="9072"/>
              </w:tabs>
              <w:snapToGrid w:val="0"/>
              <w:ind w:right="92" w:rightChars="44"/>
              <w:rPr>
                <w:rFonts w:ascii="Times New Roman" w:hAnsi="Times New Roman" w:eastAsia="仿宋"/>
                <w:iCs/>
                <w:sz w:val="24"/>
              </w:rPr>
            </w:pPr>
            <w:bookmarkStart w:id="17" w:name="OLE_LINK35"/>
            <w:r>
              <w:rPr>
                <w:rFonts w:ascii="Times New Roman" w:hAnsi="Times New Roman" w:eastAsia="仿宋"/>
                <w:kern w:val="0"/>
                <w:sz w:val="24"/>
              </w:rPr>
              <w:t>说明：描述本产品研发生产相关的现行有效国家标准、行业标准、地方标准情况等。如有本申请单位及所属工作人员牵头或参与制修订相关标准情况可在此处特别说明。（300字以内，需提供证明材料附后）</w:t>
            </w:r>
            <w:bookmarkEnd w:id="17"/>
          </w:p>
        </w:tc>
      </w:tr>
    </w:tbl>
    <w:p>
      <w:pPr>
        <w:tabs>
          <w:tab w:val="left" w:pos="3133"/>
        </w:tabs>
        <w:jc w:val="left"/>
        <w:rPr>
          <w:rFonts w:ascii="Times New Roman" w:hAnsi="Times New Roman" w:eastAsia="黑体"/>
          <w:sz w:val="32"/>
          <w:szCs w:val="32"/>
        </w:rPr>
      </w:pPr>
      <w:r>
        <w:rPr>
          <w:rFonts w:ascii="Times New Roman" w:hAnsi="Times New Roman" w:eastAsia="黑体"/>
          <w:sz w:val="32"/>
          <w:szCs w:val="32"/>
        </w:rPr>
        <w:t>三、申请单位声明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7" w:hRule="atLeast"/>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u w:val="single"/>
              </w:rPr>
              <w:t xml:space="preserve">（申请单位）     </w:t>
            </w:r>
            <w:r>
              <w:rPr>
                <w:rFonts w:ascii="Times New Roman" w:hAnsi="Times New Roman" w:eastAsia="仿宋"/>
                <w:sz w:val="28"/>
                <w:szCs w:val="28"/>
              </w:rPr>
              <w:t>郑重声明：</w:t>
            </w:r>
          </w:p>
          <w:p>
            <w:pPr>
              <w:spacing w:line="360" w:lineRule="auto"/>
              <w:ind w:firstLine="560" w:firstLineChars="200"/>
              <w:jc w:val="left"/>
              <w:rPr>
                <w:rFonts w:ascii="Times New Roman" w:hAnsi="Times New Roman" w:eastAsia="仿宋"/>
                <w:sz w:val="24"/>
              </w:rPr>
            </w:pPr>
            <w:r>
              <w:rPr>
                <w:rFonts w:ascii="Times New Roman" w:hAnsi="Times New Roman" w:eastAsia="仿宋"/>
                <w:sz w:val="28"/>
                <w:szCs w:val="28"/>
              </w:rPr>
              <w:t>本单位近三年内未出现重大事故，无环境违法记录；涉及中央财政资金支持的项目在绩效评价、监督检查中未出现违法违规行为；本次报送的所有材料均真实、完整，如有不实，愿承担相应责任。</w:t>
            </w:r>
          </w:p>
          <w:p>
            <w:pPr>
              <w:pStyle w:val="2"/>
              <w:ind w:firstLine="0" w:firstLineChars="0"/>
              <w:rPr>
                <w:rFonts w:hAnsi="Times New Roman" w:eastAsia="仿宋"/>
              </w:rPr>
            </w:pPr>
          </w:p>
          <w:p>
            <w:pPr>
              <w:spacing w:line="360" w:lineRule="auto"/>
              <w:ind w:firstLine="2160" w:firstLineChars="900"/>
              <w:jc w:val="center"/>
              <w:rPr>
                <w:rFonts w:ascii="Times New Roman" w:hAnsi="Times New Roman" w:eastAsia="仿宋"/>
                <w:sz w:val="28"/>
              </w:rPr>
            </w:pPr>
            <w:r>
              <w:rPr>
                <w:rFonts w:ascii="Times New Roman" w:hAnsi="Times New Roman" w:eastAsia="仿宋"/>
                <w:sz w:val="24"/>
              </w:rPr>
              <w:t xml:space="preserve">                                      </w:t>
            </w:r>
            <w:r>
              <w:rPr>
                <w:rFonts w:ascii="Times New Roman" w:hAnsi="Times New Roman" w:eastAsia="仿宋"/>
                <w:sz w:val="28"/>
              </w:rPr>
              <w:t>申请单位（盖章）</w:t>
            </w:r>
          </w:p>
          <w:p>
            <w:pPr>
              <w:spacing w:line="360" w:lineRule="auto"/>
              <w:rPr>
                <w:rFonts w:ascii="Times New Roman" w:hAnsi="Times New Roman" w:eastAsia="仿宋"/>
                <w:sz w:val="24"/>
              </w:rPr>
            </w:pPr>
            <w:r>
              <w:rPr>
                <w:rFonts w:ascii="Times New Roman" w:hAnsi="Times New Roman" w:eastAsia="仿宋"/>
                <w:sz w:val="28"/>
              </w:rPr>
              <w:t xml:space="preserve">                                                年     月    日</w:t>
            </w:r>
          </w:p>
        </w:tc>
      </w:tr>
    </w:tbl>
    <w:p>
      <w:pPr>
        <w:tabs>
          <w:tab w:val="left" w:pos="3133"/>
        </w:tabs>
        <w:jc w:val="left"/>
        <w:rPr>
          <w:rFonts w:ascii="Times New Roman" w:hAnsi="Times New Roman" w:eastAsia="黑体"/>
        </w:rPr>
      </w:pPr>
      <w:r>
        <w:rPr>
          <w:rFonts w:ascii="Times New Roman" w:hAnsi="Times New Roman" w:eastAsia="黑体"/>
          <w:sz w:val="32"/>
          <w:szCs w:val="32"/>
        </w:rPr>
        <w:t>四、</w:t>
      </w:r>
      <w:r>
        <w:rPr>
          <w:rFonts w:hint="eastAsia" w:ascii="Times New Roman" w:hAnsi="Times New Roman" w:eastAsia="黑体"/>
          <w:sz w:val="32"/>
          <w:szCs w:val="32"/>
          <w:lang w:eastAsia="zh-CN"/>
        </w:rPr>
        <w:t>省级工业和信息化主管部门</w:t>
      </w:r>
      <w:r>
        <w:rPr>
          <w:rFonts w:ascii="Times New Roman" w:hAnsi="Times New Roman" w:eastAsia="黑体"/>
          <w:sz w:val="32"/>
          <w:szCs w:val="32"/>
        </w:rPr>
        <w:t>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仿宋"/>
                <w:sz w:val="28"/>
              </w:rPr>
            </w:pPr>
          </w:p>
          <w:p>
            <w:pPr>
              <w:rPr>
                <w:rFonts w:ascii="Times New Roman" w:hAnsi="Times New Roman" w:eastAsia="仿宋"/>
              </w:rPr>
            </w:pPr>
          </w:p>
          <w:p>
            <w:pPr>
              <w:spacing w:line="360" w:lineRule="auto"/>
              <w:rPr>
                <w:rFonts w:ascii="Times New Roman" w:hAnsi="Times New Roman" w:eastAsia="仿宋"/>
                <w:sz w:val="28"/>
              </w:rPr>
            </w:pPr>
          </w:p>
          <w:p>
            <w:pPr>
              <w:spacing w:line="360" w:lineRule="auto"/>
              <w:rPr>
                <w:rFonts w:ascii="Times New Roman" w:hAnsi="Times New Roman" w:eastAsia="仿宋"/>
                <w:sz w:val="28"/>
              </w:rPr>
            </w:pPr>
          </w:p>
          <w:p>
            <w:pPr>
              <w:rPr>
                <w:rFonts w:ascii="Times New Roman" w:hAnsi="Times New Roman" w:eastAsia="仿宋"/>
              </w:rPr>
            </w:pPr>
          </w:p>
          <w:p>
            <w:pPr>
              <w:rPr>
                <w:rFonts w:ascii="Times New Roman" w:hAnsi="Times New Roman" w:eastAsia="仿宋"/>
              </w:rPr>
            </w:pPr>
          </w:p>
          <w:p>
            <w:pPr>
              <w:spacing w:line="360" w:lineRule="auto"/>
              <w:rPr>
                <w:rFonts w:ascii="Times New Roman" w:hAnsi="Times New Roman" w:eastAsia="仿宋"/>
                <w:sz w:val="28"/>
              </w:rPr>
            </w:pPr>
          </w:p>
          <w:p>
            <w:pPr>
              <w:spacing w:line="360" w:lineRule="auto"/>
              <w:ind w:firstLine="2520" w:firstLineChars="900"/>
              <w:rPr>
                <w:rFonts w:ascii="Times New Roman" w:hAnsi="Times New Roman" w:eastAsia="仿宋"/>
                <w:sz w:val="28"/>
              </w:rPr>
            </w:pPr>
            <w:r>
              <w:rPr>
                <w:rFonts w:ascii="Times New Roman" w:hAnsi="Times New Roman" w:eastAsia="仿宋"/>
                <w:sz w:val="28"/>
              </w:rPr>
              <w:t xml:space="preserve">               </w:t>
            </w:r>
            <w:r>
              <w:rPr>
                <w:rFonts w:hint="eastAsia" w:ascii="Times New Roman" w:hAnsi="Times New Roman" w:eastAsia="仿宋"/>
                <w:sz w:val="28"/>
                <w:lang w:eastAsia="zh-CN"/>
              </w:rPr>
              <w:t>省级工业和信息化主管部门</w:t>
            </w:r>
            <w:r>
              <w:rPr>
                <w:rFonts w:ascii="Times New Roman" w:hAnsi="Times New Roman" w:eastAsia="仿宋"/>
                <w:sz w:val="28"/>
              </w:rPr>
              <w:t>（盖章）</w:t>
            </w:r>
          </w:p>
          <w:p>
            <w:pPr>
              <w:spacing w:line="360" w:lineRule="auto"/>
              <w:ind w:firstLine="560" w:firstLineChars="200"/>
              <w:rPr>
                <w:rFonts w:ascii="Times New Roman" w:hAnsi="Times New Roman" w:eastAsia="仿宋"/>
                <w:sz w:val="28"/>
              </w:rPr>
            </w:pPr>
            <w:r>
              <w:rPr>
                <w:rFonts w:ascii="Times New Roman" w:hAnsi="Times New Roman" w:eastAsia="仿宋"/>
                <w:sz w:val="28"/>
              </w:rPr>
              <w:t xml:space="preserve">                                            年    月    日</w:t>
            </w:r>
          </w:p>
        </w:tc>
      </w:tr>
    </w:tbl>
    <w:p/>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FZXiaoBiaoSong-B05S">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KaiTi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华文中宋">
    <w:altName w:val="汉仪书宋二KW"/>
    <w:panose1 w:val="02010600040101010101"/>
    <w:charset w:val="00"/>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4"/>
                            <w:rPr>
                              <w:rStyle w:val="8"/>
                              <w:rFonts w:hint="eastAsia"/>
                            </w:rPr>
                          </w:pPr>
                          <w:r>
                            <w:fldChar w:fldCharType="begin"/>
                          </w:r>
                          <w:r>
                            <w:rPr>
                              <w:rStyle w:val="8"/>
                              <w:rFonts w:hint="eastAsia"/>
                            </w:rPr>
                            <w:instrText xml:space="preserve">PAGE  </w:instrText>
                          </w:r>
                          <w:r>
                            <w:fldChar w:fldCharType="separate"/>
                          </w:r>
                          <w:r>
                            <w:rPr>
                              <w:rStyle w:val="8"/>
                            </w:rPr>
                            <w:t>14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l1uVLQAAAABQEAAA8AAAAA&#10;AAAAAQAgAAAAOAAAAGRycy9kb3ducmV2LnhtbFBLAQIUABQAAAAIAIdO4kCT9kcIzQEAAKMDAAAO&#10;AAAAAAAAAAEAIAAAADUBAABkcnMvZTJvRG9jLnhtbFBLBQYAAAAABgAGAFkBAAB0BQAAAAA=&#10;">
              <v:fill on="f" focussize="0,0"/>
              <v:stroke on="f"/>
              <v:imagedata o:title=""/>
              <o:lock v:ext="edit" aspectratio="f"/>
              <v:textbox inset="0mm,0mm,0mm,0mm" style="mso-fit-shape-to-text:t;">
                <w:txbxContent>
                  <w:p>
                    <w:pPr>
                      <w:pStyle w:val="4"/>
                      <w:rPr>
                        <w:rStyle w:val="8"/>
                        <w:rFonts w:hint="eastAsia"/>
                      </w:rPr>
                    </w:pPr>
                    <w:r>
                      <w:fldChar w:fldCharType="begin"/>
                    </w:r>
                    <w:r>
                      <w:rPr>
                        <w:rStyle w:val="8"/>
                        <w:rFonts w:hint="eastAsia"/>
                      </w:rPr>
                      <w:instrText xml:space="preserve">PAGE  </w:instrText>
                    </w:r>
                    <w:r>
                      <w:fldChar w:fldCharType="separate"/>
                    </w:r>
                    <w:r>
                      <w:rPr>
                        <w:rStyle w:val="8"/>
                      </w:rPr>
                      <w:t>14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hint="eastAsia"/>
      </w:rPr>
    </w:pPr>
    <w:r>
      <w:fldChar w:fldCharType="begin"/>
    </w:r>
    <w:r>
      <w:rPr>
        <w:rStyle w:val="8"/>
        <w:rFonts w:hint="eastAsia"/>
      </w:rPr>
      <w:instrText xml:space="preserve">PAGE  </w:instrText>
    </w:r>
    <w:r>
      <w:fldChar w:fldCharType="end"/>
    </w:r>
  </w:p>
  <w:p>
    <w:pPr>
      <w:pStyle w:val="4"/>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l1uVLQAAAABQEAAA8AAAAA&#10;AAAAAQAgAAAAOAAAAGRycy9kb3ducmV2LnhtbFBLAQIUABQAAAAIAIdO4kCk/BUIzQEAAKMDAAAO&#10;AAAAAAAAAAEAIAAAADUBAABkcnMvZTJvRG9jLnhtbFBLBQYAAAAABgAGAFkBAAB0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3A83"/>
    <w:rsid w:val="068C48BC"/>
    <w:rsid w:val="11C569BB"/>
    <w:rsid w:val="13767D94"/>
    <w:rsid w:val="1D7D4964"/>
    <w:rsid w:val="214D004B"/>
    <w:rsid w:val="39D726F9"/>
    <w:rsid w:val="3B452707"/>
    <w:rsid w:val="3CBE076A"/>
    <w:rsid w:val="5F5456D0"/>
    <w:rsid w:val="631034D8"/>
    <w:rsid w:val="650F745F"/>
    <w:rsid w:val="65522916"/>
    <w:rsid w:val="66FB5C4E"/>
    <w:rsid w:val="6B6B2024"/>
    <w:rsid w:val="7B272BEA"/>
    <w:rsid w:val="7E0E0013"/>
    <w:rsid w:val="F7B56894"/>
    <w:rsid w:val="FEE54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qFormat/>
    <w:uiPriority w:val="0"/>
    <w:pPr>
      <w:spacing w:after="120"/>
      <w:ind w:firstLine="200" w:firstLineChars="200"/>
    </w:pPr>
    <w:rPr>
      <w:rFonts w:ascii="Times New Roman" w:eastAsia="仿宋_GB2312" w:cs="Times New Roman"/>
      <w:kern w:val="0"/>
      <w:sz w:val="32"/>
      <w:szCs w:val="24"/>
    </w:rPr>
  </w:style>
  <w:style w:type="paragraph" w:styleId="3">
    <w:name w:val="Title"/>
    <w:basedOn w:val="1"/>
    <w:next w:val="1"/>
    <w:qFormat/>
    <w:uiPriority w:val="0"/>
    <w:pPr>
      <w:spacing w:before="120" w:after="120"/>
      <w:ind w:firstLine="0" w:firstLineChars="0"/>
      <w:jc w:val="center"/>
      <w:outlineLvl w:val="0"/>
    </w:pPr>
    <w:rPr>
      <w:rFonts w:ascii="Arial" w:hAnsi="Arial" w:eastAsia="华文中宋" w:cs="Arial"/>
      <w:b/>
      <w:bCs/>
      <w:sz w:val="36"/>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孙荟</cp:lastModifiedBy>
  <cp:lastPrinted>2024-10-22T10:37:18Z</cp:lastPrinted>
  <dcterms:modified xsi:type="dcterms:W3CDTF">2024-10-30T14:34:14Z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4C5600E5FBB3046866D321675B4059B0_42</vt:lpwstr>
  </property>
</Properties>
</file>